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C3" w:rsidRPr="00D91156" w:rsidRDefault="00354862" w:rsidP="00D91156">
      <w:pPr>
        <w:pStyle w:val="1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112E3386" wp14:editId="347B5B72">
                <wp:simplePos x="0" y="0"/>
                <wp:positionH relativeFrom="margin">
                  <wp:posOffset>3987718</wp:posOffset>
                </wp:positionH>
                <wp:positionV relativeFrom="paragraph">
                  <wp:posOffset>-405940</wp:posOffset>
                </wp:positionV>
                <wp:extent cx="2074658" cy="314325"/>
                <wp:effectExtent l="0" t="0" r="2095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65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862" w:rsidRPr="00A0277B" w:rsidRDefault="00354862" w:rsidP="003548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ปรับปรุงเมื่อวันที่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3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pt;margin-top:-31.95pt;width:163.35pt;height:24.7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">
                <v:textbox>
                  <w:txbxContent>
                    <w:p w:rsidR="00354862" w:rsidRPr="00A0277B" w:rsidRDefault="00354862" w:rsidP="003548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ปรับปรุงเมื่อวันที่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AC3" w:rsidRPr="00D91156">
        <w:rPr>
          <w:rFonts w:ascii="TH SarabunPSK" w:hAnsi="TH SarabunPSK" w:cs="TH SarabunPSK"/>
          <w:b/>
          <w:bCs/>
          <w:sz w:val="36"/>
          <w:szCs w:val="36"/>
          <w:cs/>
        </w:rPr>
        <w:t>สรุปการใช้หลักสูตรโรงเรียนวิทยาศาสตร์ภูมิภาค</w:t>
      </w:r>
    </w:p>
    <w:p w:rsidR="004E4AC3" w:rsidRPr="00354862" w:rsidRDefault="004E4AC3" w:rsidP="004E4A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25F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2561</w:t>
      </w:r>
    </w:p>
    <w:p w:rsidR="004E4AC3" w:rsidRDefault="004E4AC3" w:rsidP="004E4A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4E4AC3" w:rsidRPr="00E30071" w:rsidTr="00B26C25">
        <w:trPr>
          <w:jc w:val="center"/>
        </w:trPr>
        <w:tc>
          <w:tcPr>
            <w:tcW w:w="2830" w:type="dxa"/>
          </w:tcPr>
          <w:p w:rsidR="004E4AC3" w:rsidRPr="00E30071" w:rsidRDefault="004E4AC3" w:rsidP="00B26C2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186" w:type="dxa"/>
          </w:tcPr>
          <w:p w:rsidR="004E4AC3" w:rsidRPr="00E30071" w:rsidRDefault="004E4AC3" w:rsidP="00B26C2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BDD6EE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6186" w:type="dxa"/>
            <w:shd w:val="clear" w:color="auto" w:fill="BDD6EE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ระดับชั้นมัธยมศึกษาตอนต้น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2554</w:t>
            </w:r>
          </w:p>
          <w:p w:rsidR="004E4AC3" w:rsidRPr="00E30071" w:rsidRDefault="004E4AC3" w:rsidP="0088488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ฉบับปรับปรุง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2561)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 1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6186" w:type="dxa"/>
            <w:vMerge w:val="restart"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ระดับชั้นมัธยมศึกษาตอนต้น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2554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ฉบับปรับปรุง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2558)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6186" w:type="dxa"/>
            <w:vMerge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4AC3" w:rsidRPr="00E30071" w:rsidTr="00B26C25">
        <w:trPr>
          <w:trHeight w:val="733"/>
          <w:jc w:val="center"/>
        </w:trPr>
        <w:tc>
          <w:tcPr>
            <w:tcW w:w="2830" w:type="dxa"/>
            <w:shd w:val="clear" w:color="auto" w:fill="92D050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6186" w:type="dxa"/>
            <w:shd w:val="clear" w:color="auto" w:fill="92D050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ระดับชั้นมัธยมศึกษาตอนปลาย พุทธศักราช 2560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ฉบับปรับปรุง พุทธศักราช 2561)</w:t>
            </w:r>
            <w:r w:rsidR="0088488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F99CC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6186" w:type="dxa"/>
            <w:shd w:val="clear" w:color="auto" w:fill="FF99CC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ระดับชั้นมัธยมศึกษาตอนปลาย พุทธศักราช 2560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FFF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6186" w:type="dxa"/>
            <w:shd w:val="clear" w:color="auto" w:fill="FFFF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ระดับชั้นมัธยมศึกษาตอนปลายพุทธศักราช 2554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(ฉบับปรับปรุง พุทธศักราช 2557)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</w:p>
        </w:tc>
      </w:tr>
    </w:tbl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6530" w:rsidRDefault="00516530" w:rsidP="00516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2DF6" w:rsidRDefault="00172D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812CC" w:rsidRPr="00F777AC" w:rsidRDefault="00F777AC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การปรับปรุง</w:t>
      </w:r>
      <w:r w:rsidR="000812CC" w:rsidRPr="00F777A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Pr="00F777A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โรงเรียนวิทยาศาสตร์ภูมิภา</w:t>
      </w:r>
      <w:r w:rsidRPr="00F77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 </w:t>
      </w:r>
    </w:p>
    <w:p w:rsidR="00F777AC" w:rsidRPr="00172DF6" w:rsidRDefault="00F777AC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7AC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ตามการเปลี่ยนแปลงมาตรฐานการเรียนรู้และตัวชี้วัด หลักสูตรแกนกลางการศึกษาขั้นพื้นฐาน</w:t>
      </w:r>
    </w:p>
    <w:p w:rsidR="00172DF6" w:rsidRDefault="00172DF6" w:rsidP="00793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3649" w:rsidRPr="004B5975" w:rsidRDefault="00793649" w:rsidP="00793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9364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79364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โรงเรียนวิทยาศาสตร์ภูมิภาค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  <w:r w:rsidRPr="00793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พุทธศักราช </w:t>
      </w:r>
      <w:r w:rsidR="004B5975">
        <w:rPr>
          <w:rFonts w:ascii="TH SarabunPSK" w:hAnsi="TH SarabunPSK" w:cs="TH SarabunPSK"/>
          <w:b/>
          <w:bCs/>
          <w:sz w:val="32"/>
          <w:szCs w:val="32"/>
        </w:rPr>
        <w:t>2554 (</w:t>
      </w:r>
      <w:r w:rsidR="004B5975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 พุทธศักราช 2561)</w:t>
      </w:r>
    </w:p>
    <w:p w:rsidR="00793649" w:rsidRDefault="00793649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จากประกาศสำนักงานคณะกรรมการการศึกษาขั้นพื้นฐาน เรื่อง การบริหารจัดการหลักสูตรสถานศึกษากลุ่มสาระการเรียนรู้คณิตศาสตร์ และวิทยาศาสตร์ และสาระภูมิศาสตร์ (ฉบับปรับปรุง พ.ศ. 2560) ตามหลักสูตรแกนกลางการศึกษาขั้นพื้นฐาน พุทธศักราช 2551 ทางงานพัฒนาหลักสูตรสถานศึกษาจึงได้ปลี่ยนแปลงโครงสร้างหลักสูตร</w:t>
      </w:r>
      <w:r w:rsidR="004F64BD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เพื่อให้สอดคล้องกับหลักสูตรแกนกลางที่เปลี่ยนแปลง </w:t>
      </w:r>
      <w:r w:rsidRPr="00DC5A6E">
        <w:rPr>
          <w:rFonts w:ascii="TH SarabunPSK" w:hAnsi="TH SarabunPSK" w:cs="TH SarabunPSK" w:hint="cs"/>
          <w:sz w:val="32"/>
          <w:szCs w:val="32"/>
          <w:highlight w:val="yellow"/>
          <w:cs/>
        </w:rPr>
        <w:t>(เอกสารหมายเลข 1)</w:t>
      </w:r>
      <w:r w:rsidR="00B938F1">
        <w:rPr>
          <w:rFonts w:ascii="TH SarabunPSK" w:hAnsi="TH SarabunPSK" w:cs="TH SarabunPSK"/>
          <w:sz w:val="32"/>
          <w:szCs w:val="32"/>
        </w:rPr>
        <w:t xml:space="preserve"> </w:t>
      </w:r>
      <w:r w:rsidR="00B938F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938F1" w:rsidRPr="00B938F1" w:rsidRDefault="00B938F1" w:rsidP="007936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717DB"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ย้ายวิชาคอมพิวเตอร์จากกลุ่มสาระการงานอาชีพมาเป็นวิทยาศาสตร์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และบูรณาการในวิชาการงานอาชีพและเทคโนโลยีในช่วงการเปลี่ยนผ่านการใช้หลักสูตรใหม่</w:t>
      </w:r>
    </w:p>
    <w:p w:rsidR="00B938F1" w:rsidRPr="00B938F1" w:rsidRDefault="00B938F1" w:rsidP="007936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717DB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>ยกเลิกวิชาอาเซียนศึกษา เนื่องจากเนื้อหาซ้ำซ้อนกับวิชาสังคมศึกษา</w:t>
      </w:r>
      <w:r w:rsidR="00F01259">
        <w:rPr>
          <w:rFonts w:ascii="TH SarabunPSK" w:hAnsi="TH SarabunPSK" w:cs="TH SarabunPSK" w:hint="cs"/>
          <w:sz w:val="32"/>
          <w:szCs w:val="32"/>
          <w:cs/>
        </w:rPr>
        <w:t>โดยนำไปจัดการเรียนการสอนในรายวิชาสังคมศึกษา</w:t>
      </w:r>
    </w:p>
    <w:p w:rsidR="00793649" w:rsidRDefault="00793649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64BD" w:rsidRPr="004F64BD" w:rsidRDefault="004F64BD" w:rsidP="004F64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64B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64BD">
        <w:rPr>
          <w:rFonts w:ascii="TH SarabunPSK" w:hAnsi="TH SarabunPSK" w:cs="TH SarabunPSK"/>
          <w:b/>
          <w:bCs/>
          <w:sz w:val="32"/>
          <w:szCs w:val="32"/>
          <w:cs/>
        </w:rPr>
        <w:t>. หลักสูตรโรงเรียนวิทยาศาสตร์ภูมิภาคระดับชั้นมัธยมศึกษาตอนปลาย พุทธศักราช 2560</w:t>
      </w:r>
      <w:r w:rsidRPr="004F64B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4B5975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พุทธศักราช</w:t>
      </w:r>
      <w:r w:rsidRPr="004F6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2561)</w:t>
      </w:r>
    </w:p>
    <w:p w:rsidR="004F64BD" w:rsidRPr="004F64BD" w:rsidRDefault="004F64BD" w:rsidP="004F64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จากประกาศสำนักงานคณะกรรมการการศึกษาขั้นพื้นฐาน เรื่อง การบริหารจัดการหลักสูตรสถานศึกษากลุ่มสาระการเรียนรู้คณิตศาสตร์ และวิทยาศาสตร์ และสาระภูมิศาสตร์ (ฉบับปรับปรุง พ.ศ. 2560) ตามหลักสูตรแกนกลางการศึกษาขั้นพื้นฐาน พุทธศักราช 2551 ทางงานพัฒนาหลักสูตรสถานศึกษาจึงได้ปลี่ยนแปลงโครงสร้างหลักสูตรระดับชั้นมัธยมศึกษาตอนปลาย เพื่อให้สอดคล้องกับหลักสูตรแกนกลางที่เปลี่ยนแปลง </w:t>
      </w:r>
      <w:r w:rsidRPr="00DC5A6E">
        <w:rPr>
          <w:rFonts w:ascii="TH SarabunPSK" w:hAnsi="TH SarabunPSK" w:cs="TH SarabunPSK" w:hint="cs"/>
          <w:sz w:val="32"/>
          <w:szCs w:val="32"/>
          <w:highlight w:val="yellow"/>
          <w:cs/>
        </w:rPr>
        <w:t>(เอกสารหมายเลข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F64BD" w:rsidRPr="004F64BD" w:rsidRDefault="004F64BD" w:rsidP="004F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64BD">
        <w:rPr>
          <w:rFonts w:ascii="TH SarabunPSK" w:hAnsi="TH SarabunPSK" w:cs="TH SarabunPSK"/>
          <w:sz w:val="32"/>
          <w:szCs w:val="32"/>
          <w:cs/>
        </w:rPr>
        <w:t>(1) ย้ายวิชาการออกแบบและพื้นฐานทางวิศวกรรมศาสตร์จากวิชาเพิ่มเติมกลุ่ม 1 กลุ่มสาระการเรียนรู้การงานอาชีพ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4F64BD">
        <w:rPr>
          <w:rFonts w:ascii="TH SarabunPSK" w:hAnsi="TH SarabunPSK" w:cs="TH SarabunPSK"/>
          <w:sz w:val="32"/>
          <w:szCs w:val="32"/>
          <w:cs/>
        </w:rPr>
        <w:t xml:space="preserve"> เป็นรายวิชาพื้นฐานกลุ่มสาระวิทยาศาสตร์ </w:t>
      </w:r>
      <w:r w:rsidRPr="004F64BD">
        <w:rPr>
          <w:rFonts w:ascii="TH SarabunPSK" w:hAnsi="TH SarabunPSK" w:cs="TH SarabunPSK"/>
          <w:i/>
          <w:iCs/>
          <w:sz w:val="32"/>
          <w:szCs w:val="32"/>
          <w:cs/>
        </w:rPr>
        <w:t>(สอดคล้องกับมาตรฐาน ว 4.1 การออกแบบและเทคโนโลยี)</w:t>
      </w:r>
    </w:p>
    <w:p w:rsidR="004F64BD" w:rsidRPr="004F64BD" w:rsidRDefault="004F64BD" w:rsidP="004F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4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64BD">
        <w:rPr>
          <w:rFonts w:ascii="TH SarabunPSK" w:hAnsi="TH SarabunPSK" w:cs="TH SarabunPSK"/>
          <w:sz w:val="32"/>
          <w:szCs w:val="32"/>
          <w:cs/>
        </w:rPr>
        <w:t>(2) ย้ายวิชาการสืบเสาะและธรรมชาติทางวิทยาศาสตร์ จากวิชาพื้นฐานเป็นวิชาเพิ่มเติม เนื่องจากหลักสูตรแกนกลางใหม่ได้ยกเลิกสาระที่ 8 ธรรมชาติและวิทยาศาสตร์ของเทคโนโลยีโดยให้ไปบูรณาการกับทุกรายวิชาของวิทยาศาสตร์</w:t>
      </w:r>
    </w:p>
    <w:p w:rsidR="004F64BD" w:rsidRPr="004F64BD" w:rsidRDefault="004F64BD" w:rsidP="004F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64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64BD">
        <w:rPr>
          <w:rFonts w:ascii="TH SarabunPSK" w:hAnsi="TH SarabunPSK" w:cs="TH SarabunPSK"/>
          <w:sz w:val="32"/>
          <w:szCs w:val="32"/>
          <w:cs/>
        </w:rPr>
        <w:t>(3) เปลี่ยนรายวิชาคอมพิวเตอร์จากกลุ่มสาระการงานอาชีพ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4F64BD">
        <w:rPr>
          <w:rFonts w:ascii="TH SarabunPSK" w:hAnsi="TH SarabunPSK" w:cs="TH SarabunPSK"/>
          <w:sz w:val="32"/>
          <w:szCs w:val="32"/>
          <w:cs/>
        </w:rPr>
        <w:t xml:space="preserve">เป็นกลุ่มสาระวิทยาศาสตร์ </w:t>
      </w:r>
      <w:r w:rsidRPr="004F64BD">
        <w:rPr>
          <w:rFonts w:ascii="TH SarabunPSK" w:hAnsi="TH SarabunPSK" w:cs="TH SarabunPSK"/>
          <w:i/>
          <w:iCs/>
          <w:sz w:val="32"/>
          <w:szCs w:val="32"/>
          <w:cs/>
        </w:rPr>
        <w:t>(สอดคล้องกับมาตรฐาน ว 4.2 วิทยาการคำนวณ)</w:t>
      </w:r>
    </w:p>
    <w:p w:rsidR="004F64BD" w:rsidRDefault="004F64BD" w:rsidP="004F64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F64BD">
        <w:rPr>
          <w:rFonts w:ascii="TH SarabunPSK" w:hAnsi="TH SarabunPSK" w:cs="TH SarabunPSK"/>
          <w:sz w:val="32"/>
          <w:szCs w:val="32"/>
          <w:cs/>
        </w:rPr>
        <w:t xml:space="preserve"> เพิ่มรายวิชาพื้นฐานของกลุ่มสาระการเรียนรู้การงานอาชีพในระดับชั้นมัธยมศึกษาปีที่ 6 </w:t>
      </w:r>
    </w:p>
    <w:p w:rsidR="00316906" w:rsidRDefault="00316906" w:rsidP="004F64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(5)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เปลี่ยนชื่อกลุ่มสาระจาก “กลุ่มสาระการงานอาชีพและเทคโนโลยี” เป็น “กลุ่มสาระการงานอาชีพ”</w:t>
      </w:r>
    </w:p>
    <w:p w:rsidR="00984281" w:rsidRDefault="00984281" w:rsidP="004F64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4F64BD" w:rsidRDefault="00984281" w:rsidP="007936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*</w:t>
      </w:r>
      <w:r>
        <w:rPr>
          <w:rFonts w:ascii="TH SarabunPSK" w:hAnsi="TH SarabunPSK" w:cs="TH SarabunPSK" w:hint="cs"/>
          <w:sz w:val="32"/>
          <w:szCs w:val="32"/>
          <w:cs/>
        </w:rPr>
        <w:t>ในหลักสูตรแกนกลาง ฉบับปรับปรุงพุทธศักราช 2560 ได้ยืดหยุ่นในการจัดสรรเวลาเรียนแต่ละกลุ่มสาระตามความเหมาะสม แต่เวลาเรียนรวมของรายวิชาพื้นฐานต้องครบ 41.0 หน่วยกิต ทั้งนี้ต้องปลดล็อคการลงผลการเรียนใน ปพ. เป็นแบบใหม่ด้วย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4281">
        <w:rPr>
          <w:rFonts w:ascii="TH SarabunPSK" w:hAnsi="TH SarabunPSK" w:cs="TH SarabunPSK" w:hint="cs"/>
          <w:sz w:val="32"/>
          <w:szCs w:val="32"/>
          <w:u w:val="single"/>
          <w:cs/>
        </w:rPr>
        <w:t>เดิมได้กำหนดแต่ละกลุ่มสาระเป็นหน่วยกิตและเวลาเรียนที่ตายตัว</w:t>
      </w:r>
    </w:p>
    <w:p w:rsidR="004B5975" w:rsidRDefault="004B5975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683" w:rsidRDefault="00852683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683" w:rsidRDefault="00852683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683" w:rsidRDefault="00852683" w:rsidP="007936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2CC" w:rsidRPr="00793649" w:rsidRDefault="0083796A" w:rsidP="00793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793649" w:rsidRPr="00793649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หลักสูตร</w:t>
      </w:r>
      <w:r w:rsidR="00793649" w:rsidRPr="0079364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โรงเรียนวิทยาศาสตร์ภูมิภาค</w:t>
      </w:r>
      <w:r w:rsidR="000812CC" w:rsidRPr="00793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ระดับชั้นมัธยมศึกษาตอนปลาย พุทธศักราช </w:t>
      </w:r>
      <w:r w:rsidR="000812CC" w:rsidRPr="00793649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910193" w:rsidRDefault="00E123B7" w:rsidP="00E439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จากการนำหลักสูตร</w:t>
      </w:r>
      <w:r w:rsidRPr="00E123B7">
        <w:rPr>
          <w:rFonts w:ascii="TH SarabunPSK" w:hAnsi="TH SarabunPSK" w:cs="TH SarabunPSK"/>
          <w:sz w:val="32"/>
          <w:szCs w:val="32"/>
          <w:cs/>
        </w:rPr>
        <w:t xml:space="preserve">โรงเรียนวิทยาศาสตร์ภูมิภาคระดับชั้นมัธยมศึกษาตอนปลาย พุทธศักราช </w:t>
      </w:r>
      <w:r w:rsidRPr="00E123B7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390B">
        <w:rPr>
          <w:rFonts w:ascii="TH SarabunPSK" w:hAnsi="TH SarabunPSK" w:cs="TH SarabunPSK" w:hint="cs"/>
          <w:sz w:val="32"/>
          <w:szCs w:val="32"/>
          <w:cs/>
        </w:rPr>
        <w:t>ไปใช้ในการจัดการเรียนรู้</w:t>
      </w:r>
      <w:r w:rsidR="006F1E78">
        <w:rPr>
          <w:rFonts w:ascii="TH SarabunPSK" w:hAnsi="TH SarabunPSK" w:cs="TH SarabunPSK"/>
          <w:sz w:val="32"/>
          <w:szCs w:val="32"/>
        </w:rPr>
        <w:t xml:space="preserve"> </w:t>
      </w:r>
      <w:r w:rsidR="006F1E78">
        <w:rPr>
          <w:rFonts w:ascii="TH SarabunPSK" w:hAnsi="TH SarabunPSK" w:cs="TH SarabunPSK" w:hint="cs"/>
          <w:sz w:val="32"/>
          <w:szCs w:val="32"/>
          <w:cs/>
        </w:rPr>
        <w:t>ทางงานพัฒนาหลักสูตรสถานศึกษาได้พบปัญหาเกี่ยวกับการใช้หลักสูตร และได้เสนอแนะแนวทางการแก้ปัญหา ดังนี้</w:t>
      </w:r>
    </w:p>
    <w:p w:rsidR="00984281" w:rsidRPr="006F1E78" w:rsidRDefault="00984281" w:rsidP="00E439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F61630" w:rsidRPr="00F61630" w:rsidRDefault="0083796A" w:rsidP="00F6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61630" w:rsidRPr="00F6163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ปัญหาการใช้หลักสูตร</w:t>
      </w:r>
    </w:p>
    <w:p w:rsidR="0083796A" w:rsidRDefault="005D77E7" w:rsidP="0083796A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518A">
        <w:rPr>
          <w:rFonts w:ascii="TH SarabunPSK" w:hAnsi="TH SarabunPSK" w:cs="TH SarabunPSK" w:hint="cs"/>
          <w:sz w:val="32"/>
          <w:szCs w:val="32"/>
          <w:cs/>
        </w:rPr>
        <w:t>จำนวนหน่วยกิตไม่สอดคล้องกับหลักสูตรแกนกลาง ในรายวิชาพื้นฐานหลักสูตรแกนกลางกำหนดไว้ใน</w:t>
      </w:r>
    </w:p>
    <w:p w:rsidR="005D77E7" w:rsidRDefault="005D77E7" w:rsidP="008379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796A">
        <w:rPr>
          <w:rFonts w:ascii="TH SarabunPSK" w:hAnsi="TH SarabunPSK" w:cs="TH SarabunPSK" w:hint="cs"/>
          <w:sz w:val="32"/>
          <w:szCs w:val="32"/>
          <w:cs/>
        </w:rPr>
        <w:t>เกณฑ์การจบการศึกษา คือ 41.0 หน่วยกิต แต่ในหลักสูตร</w:t>
      </w:r>
      <w:r w:rsidRPr="0083796A">
        <w:rPr>
          <w:rFonts w:ascii="TH SarabunPSK" w:hAnsi="TH SarabunPSK" w:cs="TH SarabunPSK"/>
          <w:sz w:val="32"/>
          <w:szCs w:val="32"/>
          <w:cs/>
        </w:rPr>
        <w:t>โรงเรียนวิทยาศาสตร์ภูมิภาคระดับชั้นมัธยมศึกษาตอนปลาย พุทธศักราช 2560</w:t>
      </w:r>
      <w:r w:rsidRPr="0083796A">
        <w:rPr>
          <w:rFonts w:ascii="TH SarabunPSK" w:hAnsi="TH SarabunPSK" w:cs="TH SarabunPSK" w:hint="cs"/>
          <w:sz w:val="32"/>
          <w:szCs w:val="32"/>
          <w:cs/>
        </w:rPr>
        <w:t xml:space="preserve"> มีหน่วยกิตรวมในรายวิชาพื้นฐาน 39.5 หน่วยกิต (ขาดไป 1.5 หน่วยกิต) </w:t>
      </w:r>
      <w:r w:rsidR="00596E6D">
        <w:rPr>
          <w:rFonts w:ascii="TH SarabunPSK" w:hAnsi="TH SarabunPSK" w:cs="TH SarabunPSK" w:hint="cs"/>
          <w:sz w:val="32"/>
          <w:szCs w:val="32"/>
          <w:cs/>
        </w:rPr>
        <w:t>จะส่งผลให้นักเรียนที่เข้าเรียนในปีการศึกษา 2560 ไม่จบการศึกษา</w:t>
      </w:r>
      <w:r w:rsidR="00631700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รายละเอียดหน่วยกิตรายวิชาพื้นฐาน 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1812"/>
        <w:gridCol w:w="1985"/>
        <w:gridCol w:w="1701"/>
      </w:tblGrid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หลักสูตรแกนกลาง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หน่วยกิต)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หลักสูตรวิทย์ภูมิภาค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หน่วยกิต)</w:t>
            </w:r>
          </w:p>
        </w:tc>
        <w:tc>
          <w:tcPr>
            <w:tcW w:w="1701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ขาดไป</w:t>
            </w:r>
          </w:p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(หน่วยกิต)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</w:tc>
        <w:tc>
          <w:tcPr>
            <w:tcW w:w="1985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2.0</w:t>
            </w:r>
          </w:p>
        </w:tc>
      </w:tr>
      <w:tr w:rsidR="00631700" w:rsidTr="0022745F">
        <w:trPr>
          <w:jc w:val="center"/>
        </w:trPr>
        <w:tc>
          <w:tcPr>
            <w:tcW w:w="1873" w:type="dxa"/>
          </w:tcPr>
          <w:p w:rsidR="00631700" w:rsidRDefault="00631700" w:rsidP="008379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812" w:type="dxa"/>
          </w:tcPr>
          <w:p w:rsidR="00631700" w:rsidRDefault="00631700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985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6.0</w:t>
            </w:r>
          </w:p>
        </w:tc>
        <w:tc>
          <w:tcPr>
            <w:tcW w:w="1701" w:type="dxa"/>
          </w:tcPr>
          <w:p w:rsidR="00631700" w:rsidRDefault="0022745F" w:rsidP="00631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E5FFF" w:rsidRPr="002E5FFF" w:rsidRDefault="002E5FFF" w:rsidP="00560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5FF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แนวทางการแก้ไขปัญหา</w:t>
      </w:r>
      <w:r w:rsidR="00837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796A" w:rsidRPr="00DC5A6E">
        <w:rPr>
          <w:rFonts w:ascii="TH SarabunPSK" w:hAnsi="TH SarabunPSK" w:cs="TH SarabunPSK"/>
          <w:sz w:val="32"/>
          <w:szCs w:val="32"/>
          <w:highlight w:val="yellow"/>
        </w:rPr>
        <w:t>(</w:t>
      </w:r>
      <w:r w:rsidR="0083796A" w:rsidRPr="00DC5A6E">
        <w:rPr>
          <w:rFonts w:ascii="TH SarabunPSK" w:hAnsi="TH SarabunPSK" w:cs="TH SarabunPSK" w:hint="cs"/>
          <w:sz w:val="32"/>
          <w:szCs w:val="32"/>
          <w:highlight w:val="yellow"/>
          <w:cs/>
        </w:rPr>
        <w:t>เอกสารหมายเลข 3)</w:t>
      </w:r>
    </w:p>
    <w:p w:rsidR="00631700" w:rsidRDefault="002E5FFF" w:rsidP="006317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67D96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DC6BC2">
        <w:rPr>
          <w:rFonts w:ascii="TH SarabunPSK" w:hAnsi="TH SarabunPSK" w:cs="TH SarabunPSK" w:hint="cs"/>
          <w:sz w:val="32"/>
          <w:szCs w:val="32"/>
          <w:cs/>
        </w:rPr>
        <w:t>แปลงรายวิชาในกลุ่มสาระ</w:t>
      </w:r>
      <w:r w:rsidR="0083796A">
        <w:rPr>
          <w:rFonts w:ascii="TH SarabunPSK" w:hAnsi="TH SarabunPSK" w:cs="TH SarabunPSK" w:hint="cs"/>
          <w:sz w:val="32"/>
          <w:szCs w:val="32"/>
          <w:cs/>
        </w:rPr>
        <w:t>การงานอาชีพและเทคโนโลยี ระดับชั้นมัธยมศึกษาปีที่ 5 จากวิชาเพิ่</w:t>
      </w:r>
      <w:r w:rsidR="00631700">
        <w:rPr>
          <w:rFonts w:ascii="TH SarabunPSK" w:hAnsi="TH SarabunPSK" w:cs="TH SarabunPSK" w:hint="cs"/>
          <w:sz w:val="32"/>
          <w:szCs w:val="32"/>
          <w:cs/>
        </w:rPr>
        <w:t>มเติมกลุ่ม 1 เป็นรายวิชาพื้นฐาน ดังนี้</w:t>
      </w:r>
    </w:p>
    <w:p w:rsidR="00631700" w:rsidRDefault="00631700" w:rsidP="0063170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 วิทยาการประยุกต์คอมพิวเตอร์ จากรหัสวิชา ว30202 เป็น ว30102</w:t>
      </w:r>
    </w:p>
    <w:p w:rsidR="00C274C1" w:rsidRDefault="009A68F5" w:rsidP="002E5F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274C1">
        <w:rPr>
          <w:rFonts w:ascii="TH SarabunPSK" w:hAnsi="TH SarabunPSK" w:cs="TH SarabunPSK" w:hint="cs"/>
          <w:sz w:val="32"/>
          <w:szCs w:val="32"/>
          <w:cs/>
        </w:rPr>
        <w:t>. เพิ่มรายวิชาพื้นฐาน</w:t>
      </w:r>
      <w:r w:rsidR="007D0AFD">
        <w:rPr>
          <w:rFonts w:ascii="TH SarabunPSK" w:hAnsi="TH SarabunPSK" w:cs="TH SarabunPSK" w:hint="cs"/>
          <w:sz w:val="32"/>
          <w:szCs w:val="32"/>
          <w:cs/>
        </w:rPr>
        <w:t xml:space="preserve">ของกลุ่มสาระการเรียนรู้การงานอาชีพและเทคโนโลยีในระดับชั้นมัธยมศึกษาปีที่ 6 โดยเพิ่มสาระที่ 1 การดำรงชีวิตและครอบครัว และสาระที่ 4 การอาชีพ </w:t>
      </w:r>
      <w:r w:rsidR="00631700">
        <w:rPr>
          <w:rFonts w:ascii="TH SarabunPSK" w:hAnsi="TH SarabunPSK" w:cs="TH SarabunPSK" w:hint="cs"/>
          <w:sz w:val="32"/>
          <w:szCs w:val="32"/>
          <w:cs/>
        </w:rPr>
        <w:t>จำนวน 0.5 หน่วยกิต</w:t>
      </w:r>
    </w:p>
    <w:p w:rsidR="00CE1EB0" w:rsidRDefault="00631700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เพิ่มจำนวนหน่วยกิตในรายวิชาพื้นฐานของกลุ่มสาระสังคมศึกษา ศาสนา และวัฒนธรรม ดังนี้</w:t>
      </w:r>
    </w:p>
    <w:p w:rsidR="00631700" w:rsidRDefault="00631700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วิชาประวัติศาสตร์ไทย 2 จาก 0.5 หน่วยกิต เป็น 1.0 หน่วยกิต</w:t>
      </w:r>
    </w:p>
    <w:p w:rsidR="00631700" w:rsidRDefault="00631700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วิชามนุษย์และสิ่งแวดล้อม จาก 0.5 หน่วยกิต เป็น 1.0 หน่วยกิต</w:t>
      </w:r>
    </w:p>
    <w:p w:rsidR="008314CE" w:rsidRDefault="00631700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วิชาประวัติศาสตร์ร่วมสมัย จาก 0.5 หน่วยกิต เป็น 1.0 หน่วยกิต</w:t>
      </w:r>
    </w:p>
    <w:p w:rsidR="00852683" w:rsidRDefault="00852683">
      <w:pPr>
        <w:rPr>
          <w:rFonts w:ascii="TH SarabunPSK" w:eastAsia="MS Mincho" w:hAnsi="TH SarabunPSK" w:cs="TH SarabunPSK"/>
          <w:b/>
          <w:bCs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0669CE" w:rsidRPr="000669CE" w:rsidRDefault="000669CE" w:rsidP="00172DF6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4E43B0D5" wp14:editId="15E3B003">
                <wp:simplePos x="0" y="0"/>
                <wp:positionH relativeFrom="margin">
                  <wp:posOffset>4790965</wp:posOffset>
                </wp:positionH>
                <wp:positionV relativeFrom="paragraph">
                  <wp:posOffset>-353251</wp:posOffset>
                </wp:positionV>
                <wp:extent cx="1336675" cy="314325"/>
                <wp:effectExtent l="0" t="0" r="158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A0277B" w:rsidRDefault="00516530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B0D5" id="_x0000_s1027" type="#_x0000_t202" style="position:absolute;left:0;text-align:left;margin-left:377.25pt;margin-top:-27.8pt;width:105.25pt;height:24.7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">
                <v:textbox>
                  <w:txbxContent>
                    <w:p w:rsidR="00516530" w:rsidRPr="00A0277B" w:rsidRDefault="00516530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</w:t>
      </w:r>
      <w:r w:rsidR="004B5975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ระดับ</w:t>
      </w:r>
      <w:r w:rsidRPr="000669CE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ชั้นมัธยมศึกษาตอนต้น</w:t>
      </w:r>
    </w:p>
    <w:p w:rsidR="000669CE" w:rsidRPr="000669CE" w:rsidRDefault="004B5975" w:rsidP="000669CE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พุทธศักราช 2554 (ฉบับปรับปรุง พุทธศักราช 2561)</w:t>
      </w: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Default="000669CE" w:rsidP="000669CE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การเรียนตามหลักสูตรระดับมัธยมตอนต้นของโรงเรียนวิทยาศาสตร์ภูมิภาค 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3B44C9" w:rsidRPr="000669CE" w:rsidRDefault="003B44C9" w:rsidP="000669CE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36"/>
          <w:szCs w:val="32"/>
        </w:rPr>
      </w:pPr>
      <w:r w:rsidRPr="000669CE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</w:rPr>
        <w:t xml:space="preserve">ตาราง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>1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6"/>
          <w:szCs w:val="32"/>
          <w:cs/>
        </w:rPr>
        <w:t>หน่วยกิตรายวิชาพื้นฐานและรายวิชาเพิ่มเติม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16"/>
          <w:szCs w:val="16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636"/>
        <w:gridCol w:w="1335"/>
        <w:gridCol w:w="3482"/>
      </w:tblGrid>
      <w:tr w:rsidR="000669CE" w:rsidRPr="000669CE" w:rsidTr="003873B1">
        <w:trPr>
          <w:trHeight w:val="283"/>
        </w:trPr>
        <w:tc>
          <w:tcPr>
            <w:tcW w:w="1631" w:type="pct"/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รายวิชาพื้นฐาน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เพิ่มกลุ่ม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รายวิชาเพิ่มเติมกลุ่ม 2</w:t>
            </w:r>
          </w:p>
        </w:tc>
      </w:tr>
      <w:tr w:rsidR="000669CE" w:rsidRPr="000669CE" w:rsidTr="003873B1">
        <w:tc>
          <w:tcPr>
            <w:tcW w:w="1631" w:type="pct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เลือกเรียนจากกลุ่มสาระการเรียนรู้ใดๆ ตามศักยภาพความถนัดและความสนใจอีกไม่น้อยกว่า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4.0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หน่วยกิต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7.0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สังคมศึกษา ศาสนาและ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br/>
              <w:t xml:space="preserve"> 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3.0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ศิลปะ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color w:val="000000"/>
                <w:sz w:val="30"/>
                <w:szCs w:val="30"/>
                <w:cs/>
              </w:rPr>
              <w:t>และเทคโนโลยี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3.0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rPr>
          <w:trHeight w:val="1030"/>
        </w:trPr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ภาษาต่างประเทศ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ภาษาอังกฤษ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ภาษาต่างประเทศภาษาที่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2.0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rPr>
          <w:trHeight w:val="283"/>
        </w:trPr>
        <w:tc>
          <w:tcPr>
            <w:tcW w:w="1631" w:type="pct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66.0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20.0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ไม่น้อยกว่า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4.0</w:t>
            </w:r>
          </w:p>
        </w:tc>
      </w:tr>
      <w:tr w:rsidR="000669CE" w:rsidRPr="000669CE" w:rsidTr="003873B1">
        <w:tc>
          <w:tcPr>
            <w:tcW w:w="1631" w:type="pct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369" w:type="pct"/>
            <w:gridSpan w:val="3"/>
            <w:tcBorders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ไม่น้อยกว่า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90.0</w:t>
            </w:r>
          </w:p>
        </w:tc>
      </w:tr>
    </w:tbl>
    <w:p w:rsidR="000669CE" w:rsidRPr="000669CE" w:rsidRDefault="000669CE" w:rsidP="000669CE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172DF6" w:rsidRDefault="00172DF6">
      <w:pP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0669CE" w:rsidRPr="000669CE" w:rsidRDefault="000669CE" w:rsidP="00172DF6">
      <w:pPr>
        <w:tabs>
          <w:tab w:val="left" w:pos="0"/>
        </w:tabs>
        <w:spacing w:after="0" w:line="240" w:lineRule="auto"/>
        <w:ind w:firstLine="720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0AE23669" wp14:editId="234E0B99">
                <wp:simplePos x="0" y="0"/>
                <wp:positionH relativeFrom="margin">
                  <wp:posOffset>4713924</wp:posOffset>
                </wp:positionH>
                <wp:positionV relativeFrom="paragraph">
                  <wp:posOffset>-317353</wp:posOffset>
                </wp:positionV>
                <wp:extent cx="1336675" cy="314325"/>
                <wp:effectExtent l="0" t="0" r="158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A0277B" w:rsidRDefault="00516530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3669" id="_x0000_s1028" type="#_x0000_t202" style="position:absolute;left:0;text-align:left;margin-left:371.2pt;margin-top:-25pt;width:105.25pt;height:24.7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9pJQIAAE0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">
                <v:textbox>
                  <w:txbxContent>
                    <w:p w:rsidR="00516530" w:rsidRPr="00A0277B" w:rsidRDefault="00516530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จำนวนหน่วยกิตของรายวิชาพื้นฐานและรายวิชาเพิ่มเติมกลุ่มสาระการเรียนรู้ต่างๆ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 xml:space="preserve"> ที่จะจัดให้นักเรียน เรียนในแต่ละภาคอาจเป็นดังนี้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2"/>
        </w:rPr>
        <w:t>2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6"/>
          <w:szCs w:val="32"/>
          <w:cs/>
        </w:rPr>
        <w:t>ตัวอย่างการจัดหน่วยกิตการเรียน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รายวิชาพื้นฐานและรายวิชาเพิ่มเติมของแต่ละภาคเรียน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16"/>
          <w:szCs w:val="16"/>
        </w:rPr>
      </w:pPr>
      <w:r w:rsidRPr="000669CE">
        <w:rPr>
          <w:rFonts w:ascii="TH SarabunPSK" w:eastAsia="MS Mincho" w:hAnsi="TH SarabunPSK" w:cs="TH SarabunPSK"/>
          <w:color w:val="000000"/>
          <w:sz w:val="16"/>
          <w:szCs w:val="16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892"/>
        <w:gridCol w:w="893"/>
        <w:gridCol w:w="893"/>
        <w:gridCol w:w="893"/>
        <w:gridCol w:w="893"/>
        <w:gridCol w:w="892"/>
        <w:gridCol w:w="736"/>
      </w:tblGrid>
      <w:tr w:rsidR="000669CE" w:rsidRPr="000669CE" w:rsidTr="003873B1">
        <w:trPr>
          <w:tblHeader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ม.1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ม.2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ม.3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0669CE" w:rsidRPr="000669CE" w:rsidTr="003873B1">
        <w:trPr>
          <w:trHeight w:val="283"/>
          <w:tblHeader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ภาษาไทย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รายวิชาเพิ่มเติมกลุ่ม 1 (การเขียนเชิงวิชาการ)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คณิตศาสตร์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1.5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วิทยาศาสตร์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รายวิชาเพิ่มเติมกลุ่ม 1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การสืบเสาะอย่างวิทยาศาสตร์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: </w:t>
            </w: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การออกแบบและเทคโนโลยี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เริ่มต้นกับโครงงาน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</w:rPr>
              <w:t>1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br/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1.5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FF0000"/>
                <w:sz w:val="24"/>
                <w:szCs w:val="24"/>
                <w:cs/>
              </w:rPr>
              <w:t>12.0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13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สังคมศึกษา ศาสนาและวัฒนธรรม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สังคมศึกษา</w:t>
            </w:r>
          </w:p>
          <w:p w:rsidR="000669CE" w:rsidRPr="000669CE" w:rsidRDefault="000669CE" w:rsidP="000669CE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ab/>
              <w:t xml:space="preserve">    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พุทธศาสนา</w:t>
            </w:r>
          </w:p>
          <w:p w:rsidR="000669CE" w:rsidRPr="000669CE" w:rsidRDefault="000669CE" w:rsidP="000669CE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ab/>
              <w:t xml:space="preserve">  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ประวัติศาสตร์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br/>
              <w:t xml:space="preserve">- รายวิชาเพิ่มเติมกลุ่ม 1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หน้าที่พลเมือง</w:t>
            </w: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(ค.ส.ช.)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3.0</w:t>
            </w:r>
          </w:p>
        </w:tc>
      </w:tr>
      <w:tr w:rsidR="000669CE" w:rsidRPr="000669CE" w:rsidTr="003873B1">
        <w:trPr>
          <w:trHeight w:val="59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สุขศึกษาและพลศึกษา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สุขศึกษา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+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พลานามัย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0669CE" w:rsidRPr="000669CE" w:rsidTr="003873B1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ศิลปะ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0669CE" w:rsidRPr="000669CE" w:rsidTr="003873B1">
        <w:trPr>
          <w:trHeight w:val="61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และเทคโนโลยี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rPr>
          <w:trHeight w:val="111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ภาษาต่างประเทศ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รายวิชาภาษาอังกฤษพื้นฐาน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รายวิชาภาษาอังกฤษเพิ่มเติมกลุ่ม 1</w:t>
            </w:r>
          </w:p>
          <w:p w:rsidR="000669CE" w:rsidRPr="000669CE" w:rsidRDefault="000669CE" w:rsidP="000669CE">
            <w:pPr>
              <w:spacing w:after="0" w:line="240" w:lineRule="auto"/>
              <w:ind w:right="-111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- รายวิชาภาษาต่างประเทศที่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2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รายวิชาพื้นฐานและเพิ่มเติมกลุ่ม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86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รายวิชาเพิ่มเติมกลุ่ม 2</w:t>
            </w:r>
          </w:p>
        </w:tc>
        <w:tc>
          <w:tcPr>
            <w:tcW w:w="278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เลือกลงทะเบียนไม่น้อยกว่า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</w:rPr>
              <w:t>4.0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4.0</w:t>
            </w:r>
          </w:p>
        </w:tc>
      </w:tr>
      <w:tr w:rsidR="000669CE" w:rsidRPr="000669CE" w:rsidTr="003873B1"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รวมไม่น้อยกว่า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90.0</w:t>
            </w:r>
          </w:p>
        </w:tc>
      </w:tr>
    </w:tbl>
    <w:p w:rsidR="000669CE" w:rsidRP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color w:val="000000"/>
          <w:sz w:val="32"/>
          <w:szCs w:val="32"/>
        </w:rPr>
        <w:t>*</w:t>
      </w:r>
      <w:r w:rsidRPr="000669CE">
        <w:rPr>
          <w:rFonts w:ascii="TH SarabunPSK" w:eastAsia="MS Mincho" w:hAnsi="TH SarabunPSK" w:cs="TH SarabunPSK" w:hint="cs"/>
          <w:color w:val="000000"/>
          <w:sz w:val="32"/>
          <w:szCs w:val="32"/>
          <w:cs/>
        </w:rPr>
        <w:t>ปรับตามหลักสูตรแกนกลางการศึกษาขั้นพื้นฐาน พุทธศักราช 2551 (ปรับปรุง 2560)</w:t>
      </w:r>
    </w:p>
    <w:p w:rsidR="00172DF6" w:rsidRDefault="00172DF6">
      <w:pPr>
        <w:rPr>
          <w:rFonts w:ascii="TH SarabunPSK" w:eastAsia="MS Mincho" w:hAnsi="TH SarabunPSK" w:cs="TH SarabunPSK"/>
          <w:color w:val="000000"/>
          <w:sz w:val="32"/>
          <w:szCs w:val="32"/>
          <w:cs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  <w:cs/>
        </w:rPr>
        <w:br w:type="page"/>
      </w: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289D914B" wp14:editId="3FDBB7B9">
                <wp:simplePos x="0" y="0"/>
                <wp:positionH relativeFrom="margin">
                  <wp:posOffset>4588510</wp:posOffset>
                </wp:positionH>
                <wp:positionV relativeFrom="paragraph">
                  <wp:posOffset>-344805</wp:posOffset>
                </wp:positionV>
                <wp:extent cx="1336675" cy="3143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A0277B" w:rsidRDefault="00516530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914B" id="_x0000_s1029" type="#_x0000_t202" style="position:absolute;margin-left:361.3pt;margin-top:-27.15pt;width:105.25pt;height:24.75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">
                <v:textbox>
                  <w:txbxContent>
                    <w:p w:rsidR="00516530" w:rsidRPr="00A0277B" w:rsidRDefault="00516530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3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1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ม.1 ปีการศึกษา 2561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810"/>
        <w:gridCol w:w="720"/>
        <w:gridCol w:w="268"/>
        <w:gridCol w:w="3163"/>
        <w:gridCol w:w="851"/>
        <w:gridCol w:w="708"/>
      </w:tblGrid>
      <w:tr w:rsidR="000669CE" w:rsidRPr="000669CE" w:rsidTr="003873B1">
        <w:tc>
          <w:tcPr>
            <w:tcW w:w="5331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722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801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ind w:right="-108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(วรรณคดีวิจักษ์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ว21103  เทคโนโลยีและวิทยาการคำนวณ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1.0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rPr>
          <w:trHeight w:val="221"/>
        </w:trPr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231"/>
        </w:trPr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 xml:space="preserve">ง21101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 1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1.0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40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การสืบเสาะอย่างวิทยาศาสตร์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20202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21231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20202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เริ่มต้นโครงงาน 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ว</w:t>
            </w:r>
            <w:r w:rsidR="004F5C26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20206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 xml:space="preserve">  การออกแบบและเทคโนโลยี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14.0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21232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160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15.0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80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1526C7" w:rsidRPr="00172DF6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80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1526C7" w:rsidRPr="000669CE" w:rsidTr="00B26C25">
        <w:tc>
          <w:tcPr>
            <w:tcW w:w="380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801" w:type="dxa"/>
          </w:tcPr>
          <w:p w:rsidR="001526C7" w:rsidRPr="000669CE" w:rsidRDefault="001526C7" w:rsidP="001526C7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</w:tbl>
    <w:p w:rsid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6B240700" wp14:editId="602D8030">
                <wp:simplePos x="0" y="0"/>
                <wp:positionH relativeFrom="margin">
                  <wp:posOffset>4676775</wp:posOffset>
                </wp:positionH>
                <wp:positionV relativeFrom="paragraph">
                  <wp:posOffset>-306705</wp:posOffset>
                </wp:positionV>
                <wp:extent cx="1336675" cy="3143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A0277B" w:rsidRDefault="00516530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0700" id="_x0000_s1030" type="#_x0000_t202" style="position:absolute;margin-left:368.25pt;margin-top:-24.15pt;width:105.25pt;height:24.7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">
                <v:textbox>
                  <w:txbxContent>
                    <w:p w:rsidR="00516530" w:rsidRPr="00A0277B" w:rsidRDefault="00516530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4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2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ม.2 ปีการศึกษา 2562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822"/>
        <w:gridCol w:w="709"/>
        <w:gridCol w:w="283"/>
        <w:gridCol w:w="3431"/>
        <w:gridCol w:w="822"/>
        <w:gridCol w:w="709"/>
      </w:tblGrid>
      <w:tr w:rsidR="000669CE" w:rsidRPr="000669CE" w:rsidTr="003873B1">
        <w:tc>
          <w:tcPr>
            <w:tcW w:w="5077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546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(วรรณคดีวิจักษ์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เทคโนโลยีและวิทยาการคำนวณ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55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Merge w:val="restart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 w:val="restart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822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822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16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rPr>
          <w:trHeight w:val="252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การเขียนเชิงวิชาการ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ว20204  โครงงาน 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ว20203  โครงงาน 1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ภาษาอังกฤษฟังพูด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22233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ภาษาต่างประเทศที่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56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22234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56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รวมพื้นฐานและเพิ่มเติมกลุ่ม 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15.0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253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46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172DF6">
              <w:rPr>
                <w:rFonts w:ascii="TH SarabunPSK" w:eastAsia="MS Mincho" w:hAnsi="TH SarabunPSK" w:cs="TH SarabunPSK"/>
                <w:color w:val="000000"/>
                <w:sz w:val="16"/>
                <w:szCs w:val="1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46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  <w:tr w:rsidR="001526C7" w:rsidRPr="000669CE" w:rsidTr="003873B1">
        <w:tc>
          <w:tcPr>
            <w:tcW w:w="3546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16"/>
          <w:szCs w:val="1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4C9B8E93" wp14:editId="06B96EC7">
                <wp:simplePos x="0" y="0"/>
                <wp:positionH relativeFrom="margin">
                  <wp:posOffset>4686300</wp:posOffset>
                </wp:positionH>
                <wp:positionV relativeFrom="paragraph">
                  <wp:posOffset>-344805</wp:posOffset>
                </wp:positionV>
                <wp:extent cx="1336675" cy="31432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A0277B" w:rsidRDefault="00516530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8E93" id="_x0000_s1031" type="#_x0000_t202" style="position:absolute;margin-left:369pt;margin-top:-27.15pt;width:105.25pt;height:24.75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">
                <v:textbox>
                  <w:txbxContent>
                    <w:p w:rsidR="00516530" w:rsidRPr="00A0277B" w:rsidRDefault="00516530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5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3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ม.3 ปีการศึกษา 2563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2"/>
          <w:szCs w:val="1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0"/>
        <w:gridCol w:w="709"/>
        <w:gridCol w:w="240"/>
        <w:gridCol w:w="3417"/>
        <w:gridCol w:w="851"/>
        <w:gridCol w:w="709"/>
      </w:tblGrid>
      <w:tr w:rsidR="000669CE" w:rsidRPr="000669CE" w:rsidTr="003873B1">
        <w:tc>
          <w:tcPr>
            <w:tcW w:w="5133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977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574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(วรรณคดีกับชีวิต)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เทคโนโลยีและวิทยาการคำนวณ 3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851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23109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09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การสื่อสารและการนำเสนอ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rPr>
          <w:trHeight w:val="252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อ20202  ภาษาอังกฤษรอบรู้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ab/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52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23235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23236 </w:t>
            </w:r>
            <w:r w:rsidR="00F51ACA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อ20203  การเขียนภาษาอังกฤษเชิงสร้างสรรค์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13.5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1526C7" w:rsidRPr="000669CE" w:rsidTr="00B26C25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</w:tbl>
    <w:p w:rsidR="00852683" w:rsidRDefault="00852683" w:rsidP="00172DF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DB0AA9" w:rsidRPr="00DB0AA9" w:rsidRDefault="00DB0AA9" w:rsidP="00172DF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BACFF5F" wp14:editId="76CDA0EC">
                <wp:simplePos x="0" y="0"/>
                <wp:positionH relativeFrom="column">
                  <wp:posOffset>4676140</wp:posOffset>
                </wp:positionH>
                <wp:positionV relativeFrom="paragraph">
                  <wp:posOffset>-431165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041B27" w:rsidRDefault="00516530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FF5F" id="_x0000_s1032" type="#_x0000_t202" style="position:absolute;left:0;text-align:left;margin-left:368.2pt;margin-top:-33.95pt;width:105.75pt;height:29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">
                <v:textbox>
                  <w:txbxContent>
                    <w:p w:rsidR="00516530" w:rsidRPr="00041B27" w:rsidRDefault="00516530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</w:t>
      </w:r>
      <w:r w:rsidR="003A05C0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ระดับ</w: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ชั้นมัธยมศึกษาตอนปลาย</w:t>
      </w:r>
      <w:r w:rsidR="00172DF6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</w:t>
      </w:r>
      <w:r w:rsidR="003A05C0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ุทธศักราช 2560 (ฉบับปรับปรุง พุทธศักราช </w: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2561)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>สรุปจำนวนหน่วยกิตของรายวิชาพื้นฐานและรายวิชาเพิ่มเติม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โรงเรียนวิทยาศาสตร์ภูมิภาค 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ระดับมัธยมตอนปลาย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พุทธศักราช 2560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br/>
        <w:t>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1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  สรุปหน่วยกิตรายวิชาพื้นฐานและรายวิชาเพิ่มเติม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133"/>
        <w:gridCol w:w="1133"/>
        <w:gridCol w:w="2322"/>
      </w:tblGrid>
      <w:tr w:rsidR="00DB0AA9" w:rsidRPr="00DB0AA9" w:rsidTr="003873B1"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DB0AA9" w:rsidRPr="00DB0AA9" w:rsidTr="003873B1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2</w:t>
            </w: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 w:firstLine="279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เลือกลงทะเบียนเรียนไม่น้อยกว่า  4.0 หน่วยกิต  จากรายวิชาเลือกของ</w:t>
            </w:r>
            <w:r w:rsidRPr="00DB0AA9">
              <w:rPr>
                <w:rFonts w:ascii="TH SarabunPSK" w:eastAsia="MS Mincho" w:hAnsi="TH SarabunPSK" w:cs="TH SarabunPSK"/>
                <w:spacing w:val="-2"/>
                <w:sz w:val="28"/>
                <w:cs/>
              </w:rPr>
              <w:t>กลุ่มสาระการเรียนรู้ต่าง ๆ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รวมถึงรายวิชาการเรียนล่วงหน้า (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AP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) ตามศักยภาพ  ความถนัด และความสนใจ</w:t>
            </w: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="007745E0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ฟิสิกส์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เคมี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ชีววิทยา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ดาราศาสตร์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สัมมนาทางวิทยาศาสตร์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203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การสืบเสาะและธรรมชาติทางวิทยาศาสตร์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165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ความคิดสร้างสรรค์และนวัตกรรม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80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โครงงานวิทยาศาสตร์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="002B03B5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การบูรณาการความรู้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  -  หน้าที่พลเมือง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(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คสช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.)**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2.0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198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**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7030A0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7030A0"/>
                <w:sz w:val="28"/>
              </w:rPr>
              <w:t>1.5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ภาษาอังกฤษ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ภาษาต่างประเทศที่ 2 (เลือก 1 ภาษา )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43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41.0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5.0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ไม่น้อยกว่า 4.0</w:t>
            </w:r>
          </w:p>
        </w:tc>
      </w:tr>
      <w:tr w:rsidR="00DB0AA9" w:rsidRPr="00DB0AA9" w:rsidTr="003873B1">
        <w:trPr>
          <w:trHeight w:val="4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ไม่น้อยกว่า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90.0</w:t>
            </w:r>
          </w:p>
        </w:tc>
      </w:tr>
    </w:tbl>
    <w:p w:rsidR="00852683" w:rsidRDefault="00852683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852683" w:rsidRDefault="00852683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852683" w:rsidRDefault="00852683">
      <w:pPr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br w:type="page"/>
      </w:r>
    </w:p>
    <w:p w:rsidR="00DB0AA9" w:rsidRPr="00DB0AA9" w:rsidRDefault="00DB0AA9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331A2235" wp14:editId="0C9F1B95">
                <wp:simplePos x="0" y="0"/>
                <wp:positionH relativeFrom="column">
                  <wp:posOffset>4678698</wp:posOffset>
                </wp:positionH>
                <wp:positionV relativeFrom="paragraph">
                  <wp:posOffset>-381814</wp:posOffset>
                </wp:positionV>
                <wp:extent cx="1343025" cy="306562"/>
                <wp:effectExtent l="0" t="0" r="2857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041B27" w:rsidRDefault="00516530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2235" id="_x0000_s1033" type="#_x0000_t202" style="position:absolute;left:0;text-align:left;margin-left:368.4pt;margin-top:-30.05pt;width:105.75pt;height:24.1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">
                <v:textbox>
                  <w:txbxContent>
                    <w:p w:rsidR="00516530" w:rsidRPr="00041B27" w:rsidRDefault="00516530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>จำนวนหน่วย</w:t>
      </w:r>
      <w:proofErr w:type="spellStart"/>
      <w:r w:rsidRPr="00DB0AA9">
        <w:rPr>
          <w:rFonts w:ascii="TH SarabunPSK" w:eastAsia="MS Mincho" w:hAnsi="TH SarabunPSK" w:cs="TH SarabunPSK"/>
          <w:sz w:val="32"/>
          <w:szCs w:val="32"/>
          <w:cs/>
        </w:rPr>
        <w:t>กิตข</w:t>
      </w:r>
      <w:proofErr w:type="spellEnd"/>
      <w:r w:rsidRPr="00DB0AA9">
        <w:rPr>
          <w:rFonts w:ascii="TH SarabunPSK" w:eastAsia="MS Mincho" w:hAnsi="TH SarabunPSK" w:cs="TH SarabunPSK"/>
          <w:sz w:val="32"/>
          <w:szCs w:val="32"/>
          <w:cs/>
        </w:rPr>
        <w:t>องรายวิชาพื้นฐานและรายวิชาเพิ่มเติมกลุ่มสาระการเรียนรู้</w:t>
      </w:r>
      <w:proofErr w:type="spellStart"/>
      <w:r w:rsidRPr="00DB0AA9">
        <w:rPr>
          <w:rFonts w:ascii="TH SarabunPSK" w:eastAsia="MS Mincho" w:hAnsi="TH SarabunPSK" w:cs="TH SarabunPSK"/>
          <w:sz w:val="32"/>
          <w:szCs w:val="32"/>
          <w:cs/>
        </w:rPr>
        <w:t>ต่างๆ</w:t>
      </w:r>
      <w:proofErr w:type="spellEnd"/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ที่จะจัดให้นักเรียนได้เรียนในแต่ละภาคเป็นดังนี้</w:t>
      </w:r>
    </w:p>
    <w:p w:rsidR="00DB0AA9" w:rsidRPr="00DB0AA9" w:rsidRDefault="00DB0AA9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16"/>
          <w:szCs w:val="16"/>
          <w:cs/>
        </w:rPr>
      </w:pPr>
    </w:p>
    <w:p w:rsid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2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ตัวอย่างการจัดหน่วยกิตการเรียนรายวิชาพื้นฐานและรายวิชาเพิ่มเติมของแต่ละภาคเรียน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949"/>
        <w:gridCol w:w="907"/>
        <w:gridCol w:w="905"/>
        <w:gridCol w:w="976"/>
        <w:gridCol w:w="899"/>
        <w:gridCol w:w="903"/>
        <w:gridCol w:w="1053"/>
      </w:tblGrid>
      <w:tr w:rsidR="00DB0AA9" w:rsidRPr="00DB0AA9" w:rsidTr="003873B1">
        <w:trPr>
          <w:tblHeader/>
          <w:jc w:val="center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หน่วยกิตในภาคเรียนต่าง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B0AA9" w:rsidRPr="00DB0AA9" w:rsidTr="003873B1">
        <w:trPr>
          <w:tblHeader/>
          <w:jc w:val="center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2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rPr>
          <w:trHeight w:val="283"/>
          <w:tblHeader/>
          <w:jc w:val="center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rPr>
          <w:trHeight w:val="265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รายวิชาพื้นฐานและรายวิชาเพิ่มเติมกลุ่มที่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99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DB0AA9" w:rsidRPr="00DB0AA9" w:rsidTr="003873B1">
        <w:trPr>
          <w:trHeight w:val="345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67"/>
              <w:jc w:val="center"/>
              <w:rPr>
                <w:rFonts w:ascii="TH SarabunPSK" w:eastAsia="MS Mincho" w:hAnsi="TH SarabunPSK" w:cs="TH SarabunPSK"/>
                <w:spacing w:val="-1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1.5*+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+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DB0AA9" w:rsidRPr="00DB0AA9" w:rsidTr="003873B1">
        <w:trPr>
          <w:trHeight w:val="4398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ฟิสิกส์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เคมี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ชีววิทยา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ดาราศาสตร์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3.6 วิทยาการคอมพิวเตอร์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3.7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สัมมนาทางวิทยาศาสตร์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9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การสืบเสาะและธรรมชาติทางวิทยาศาสตร์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10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35.0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2B03B5" w:rsidRPr="002B03B5" w:rsidRDefault="002B03B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DB0AA9" w:rsidRPr="00DB0AA9" w:rsidTr="003873B1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มนุษย์และสิ่งแวดล้อม 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การบูรณาการความรู้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4.4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หน้าที่พลเมือง (ค.ส.ช.)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4.5 ทักษะชีวิต **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*+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0.25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2B03B5" w:rsidRPr="002B03B5" w:rsidRDefault="002B03B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DB0AA9" w:rsidRPr="00DB0AA9" w:rsidTr="003873B1">
        <w:trPr>
          <w:trHeight w:val="46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B0AA9" w:rsidRPr="00DB0AA9" w:rsidTr="003873B1">
        <w:trPr>
          <w:trHeight w:val="41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B0AA9" w:rsidRPr="00DB0AA9" w:rsidTr="003873B1">
        <w:trPr>
          <w:trHeight w:val="36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  <w:r w:rsidR="009D23B8">
              <w:rPr>
                <w:rFonts w:ascii="TH SarabunPSK" w:eastAsia="MS Mincho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1.0*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0.5*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172DF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1.5</w:t>
            </w:r>
          </w:p>
        </w:tc>
      </w:tr>
      <w:tr w:rsidR="00DB0AA9" w:rsidRPr="00DB0AA9" w:rsidTr="003873B1">
        <w:trPr>
          <w:trHeight w:val="422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ภาษาอังกฤษ</w:t>
            </w:r>
          </w:p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ภาษาต่างประเทศที่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(เลือก 1 ภาษา)</w:t>
            </w:r>
          </w:p>
          <w:p w:rsidR="00852683" w:rsidRPr="00DB0AA9" w:rsidRDefault="00852683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12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</w:tr>
      <w:tr w:rsidR="00DB0AA9" w:rsidRPr="00DB0AA9" w:rsidTr="003873B1">
        <w:trPr>
          <w:trHeight w:val="22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lastRenderedPageBreak/>
              <w:t xml:space="preserve">รวมหน่วยกิตรายวิชาพื้นฐานและรายวิชาเพิ่มเติมกลุ่ม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7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14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8.25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86.0</w:t>
            </w:r>
          </w:p>
        </w:tc>
      </w:tr>
      <w:tr w:rsidR="00DB0AA9" w:rsidRPr="00DB0AA9" w:rsidTr="003873B1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รายวิชาเพิ่มเติมกลุ่ม 2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                     เลือกเรียนไม่น้อยกว่า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0 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4.0</w:t>
            </w:r>
          </w:p>
        </w:tc>
      </w:tr>
      <w:tr w:rsidR="00DB0AA9" w:rsidRPr="00DB0AA9" w:rsidTr="003873B1">
        <w:trPr>
          <w:jc w:val="center"/>
        </w:trPr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รวมทั้งสิ้นไม่น้อยกว่า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90.0</w:t>
            </w:r>
          </w:p>
        </w:tc>
      </w:tr>
    </w:tbl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/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หมายเหตุ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>: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รายวิชาที่มีเครื่องหมาย *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หมายถึงรายวิชาพื้นฐาน</w:t>
      </w:r>
      <w:r w:rsidRPr="00DB0AA9">
        <w:rPr>
          <w:rFonts w:ascii="TH SarabunPSK" w:eastAsia="MS Mincho" w:hAnsi="TH SarabunPSK" w:cs="TH SarabunPSK"/>
          <w:sz w:val="32"/>
          <w:szCs w:val="32"/>
        </w:rPr>
        <w:t xml:space="preserve">  **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หมายถึงเรียนนอกตาราง</w:t>
      </w:r>
    </w:p>
    <w:p w:rsidR="00DB0AA9" w:rsidRPr="00DB0AA9" w:rsidRDefault="00DB0AA9" w:rsidP="00DB0AA9">
      <w:pPr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EF1CBD0" wp14:editId="2D24DC9B">
                <wp:simplePos x="0" y="0"/>
                <wp:positionH relativeFrom="column">
                  <wp:posOffset>4757420</wp:posOffset>
                </wp:positionH>
                <wp:positionV relativeFrom="paragraph">
                  <wp:posOffset>-455930</wp:posOffset>
                </wp:positionV>
                <wp:extent cx="1343025" cy="285115"/>
                <wp:effectExtent l="0" t="0" r="28575" b="19685"/>
                <wp:wrapThrough wrapText="bothSides">
                  <wp:wrapPolygon edited="0">
                    <wp:start x="0" y="0"/>
                    <wp:lineTo x="0" y="21648"/>
                    <wp:lineTo x="21753" y="21648"/>
                    <wp:lineTo x="21753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041B27" w:rsidRDefault="00516530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CBD0" id="_x0000_s1034" type="#_x0000_t202" style="position:absolute;margin-left:374.6pt;margin-top:-35.9pt;width:105.75pt;height:22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">
                <v:textbox>
                  <w:txbxContent>
                    <w:p w:rsidR="00516530" w:rsidRPr="00041B27" w:rsidRDefault="00516530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3 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ม.4 ปีการศึกษา 2561)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20"/>
          <w:szCs w:val="20"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DB0AA9" w:rsidRPr="00DB0AA9" w:rsidTr="00DB0AA9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ภาษาไทยเพื่อการสื่อสาร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วรรณวินิจ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EE64E0" w:rsidRPr="00EE64E0">
              <w:rPr>
                <w:rFonts w:ascii="TH SarabunPSK" w:eastAsia="Times New Roman" w:hAnsi="TH SarabunPSK" w:cs="TH SarabunPSK"/>
                <w:color w:val="FF0000"/>
                <w:sz w:val="28"/>
              </w:rPr>
              <w:t>30161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ดาราศาสตร์พื้นฐาน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ฟิสิกส์พื้นฐาน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EE64E0">
              <w:rPr>
                <w:rFonts w:ascii="TH SarabunPSK" w:eastAsia="Times New Roman" w:hAnsi="TH SarabunPSK" w:cs="TH SarabunPSK"/>
                <w:color w:val="FF0000"/>
                <w:sz w:val="28"/>
              </w:rPr>
              <w:t>30162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30121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เคมีพื้นฐาน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ส3010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30141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พื้นฐานของสิ่งมีชีวิต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30181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วิทยาการคอมพิวเตอร์เบื้องต้น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สังคีตนิยม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30182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การออกแบบและพื้นฐานทาง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ภาษาอังกฤษพื้นฐาน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 xml:space="preserve">           วิศวกรรมศาสตร์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ศาสนศึกษาและหลักธรรม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rPr>
          <w:trHeight w:val="29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สำหรับชีวิต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DB0AA9" w:rsidRPr="00DB0AA9" w:rsidTr="00DB0AA9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ทัศนศิลป์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พื้นฐาน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600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กลศาสตร์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ว30221 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สมบัติของสาร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30241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พันธุศาสตร์ และวิวัฒนาการ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สัมมนาทางวิทยาศาสตร์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การสืบเสาะและธรรมชาติ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ความคิดสร้างสรรค์และนวัตกรรม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ทางวิทยาศาสตร์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Times New Roman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การเขียนโปรแกรมคอมพิวเตอร์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330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650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650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A2FEB50" wp14:editId="1B63676F">
                <wp:simplePos x="0" y="0"/>
                <wp:positionH relativeFrom="column">
                  <wp:posOffset>4483100</wp:posOffset>
                </wp:positionH>
                <wp:positionV relativeFrom="paragraph">
                  <wp:posOffset>-440055</wp:posOffset>
                </wp:positionV>
                <wp:extent cx="1343025" cy="321945"/>
                <wp:effectExtent l="0" t="0" r="28575" b="20955"/>
                <wp:wrapThrough wrapText="bothSides">
                  <wp:wrapPolygon edited="0">
                    <wp:start x="0" y="0"/>
                    <wp:lineTo x="0" y="21728"/>
                    <wp:lineTo x="21753" y="21728"/>
                    <wp:lineTo x="21753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041B27" w:rsidRDefault="00516530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EB50" id="_x0000_s1035" type="#_x0000_t202" style="position:absolute;margin-left:353pt;margin-top:-34.65pt;width:105.75pt;height:25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">
                <v:textbox>
                  <w:txbxContent>
                    <w:p w:rsidR="00516530" w:rsidRPr="00041B27" w:rsidRDefault="00516530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4 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5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ม.5 ปีการศึกษา 2562)</w:t>
      </w: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DB0AA9" w:rsidRPr="00DB0AA9" w:rsidTr="00DB0AA9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ภาษาไทยเพื่อการสื่อสาร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30104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วรรณคดีกับชีวิต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30104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30104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4D6326">
              <w:rPr>
                <w:rFonts w:ascii="TH SarabunPSK" w:eastAsia="Times New Roman" w:hAnsi="TH SarabunPSK" w:cs="TH SarabunPSK"/>
                <w:color w:val="FF0000"/>
                <w:sz w:val="28"/>
              </w:rPr>
              <w:t>30163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พ30104 สุขศึกษาและพลศึกษา 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เศรษฐศาสตร์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ศ3010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สุนทรียนาฏศิลป์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สุขศึกษาและพลศึกษา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ดนตรีปฏิบัติ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พื้นฐาน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280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B0AA9" w:rsidRPr="00DB0AA9" w:rsidTr="00DB0AA9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30202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สมบัติเชิงกลของสาร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แคลคูลัสเบื้องต้น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อุณหพลศาสตร์และคลื่นกล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30203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ไฟฟ้าและแม่เหล็ก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30222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จลนศาสตร์เคมีและสมดุลเคมี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30223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อินทรีย์เคมีและสารชีวโมเลกุล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42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กายวิภาคศาสตร์และสรีรวิทยา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43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กายวิภาคศาสตร์และสรีรวิทยา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ของพืช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ของสัตว์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7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โครงงานวิทยาศาสตร์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color w:val="FF0000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โครงงานวิทยาศาสตร์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วิทยาการคอมพิวเตอร์</w:t>
            </w:r>
            <w:r w:rsidR="00A05DCC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ประยุกต์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 xml:space="preserve">30202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การบูรณาการความรู้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 xml:space="preserve">ภาษาต่างประเทศที่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271A0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ส30204</w:t>
            </w:r>
            <w:r w:rsidR="00DB0AA9"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หน้าที่พลเมือง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271A0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ส30205</w:t>
            </w:r>
            <w:r w:rsidR="00DB0AA9"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หน้าที่พลเมือง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11.25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450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630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14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570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F83BB1B" wp14:editId="0BADD3FA">
                <wp:simplePos x="0" y="0"/>
                <wp:positionH relativeFrom="column">
                  <wp:posOffset>4609465</wp:posOffset>
                </wp:positionH>
                <wp:positionV relativeFrom="paragraph">
                  <wp:posOffset>-313690</wp:posOffset>
                </wp:positionV>
                <wp:extent cx="1343025" cy="274320"/>
                <wp:effectExtent l="0" t="0" r="28575" b="11430"/>
                <wp:wrapThrough wrapText="bothSides">
                  <wp:wrapPolygon edited="0">
                    <wp:start x="0" y="0"/>
                    <wp:lineTo x="0" y="21000"/>
                    <wp:lineTo x="21753" y="21000"/>
                    <wp:lineTo x="2175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041B27" w:rsidRDefault="00516530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BB1B" id="_x0000_s1036" type="#_x0000_t202" style="position:absolute;margin-left:362.95pt;margin-top:-24.7pt;width:105.75pt;height:21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">
                <v:textbox>
                  <w:txbxContent>
                    <w:p w:rsidR="00516530" w:rsidRPr="00041B27" w:rsidRDefault="00516530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 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6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ม.6 ปีการศึกษา 2563)</w:t>
      </w: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50"/>
        <w:gridCol w:w="709"/>
        <w:gridCol w:w="283"/>
        <w:gridCol w:w="3293"/>
        <w:gridCol w:w="900"/>
        <w:gridCol w:w="720"/>
      </w:tblGrid>
      <w:tr w:rsidR="00DB0AA9" w:rsidRPr="00DB0AA9" w:rsidTr="00DB0AA9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6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6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หลักภาษาไทยในชีวิตประจำวัน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พัฒนาทักษะภาษาไทย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ประวัติศาสตร์โลก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30108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ประวัติศาสตร์ร่วมสมัย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30106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30106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30107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30106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สุนทรียภาพทางทัศนศิลป์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สุขศึกษาและพลศึกษา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D23B8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ง30102 การ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งานอาชีพ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486FCE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2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นาฏศิลป์เปรียบเทียบ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D23B8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ง30101 การ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งานอาชีพ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="0063042B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="0063042B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30204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พีชคณิตเชิงเส้นเบื้องต้น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สถิติเบื้องต้น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แคลคูลัสเบื้องต้น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คอมบินาทอริกและ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30203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ความน่าจะเป็นเบื้องต้น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อ3020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B0AA9" w:rsidRPr="00DB0AA9" w:rsidTr="003873B1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30204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แสงและฟิสิกส์ยุคใหม่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9271A0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ส30207</w:t>
            </w:r>
            <w:r w:rsidR="00DB0AA9"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20</w:t>
            </w:r>
          </w:p>
        </w:tc>
      </w:tr>
      <w:tr w:rsidR="00DB0AA9" w:rsidRPr="00DB0AA9" w:rsidTr="003873B1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8E5961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8E596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ว</w:t>
            </w:r>
            <w:r w:rsidRPr="008E596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30224 </w:t>
            </w:r>
            <w:r w:rsidRPr="008E596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</w:t>
            </w:r>
            <w:r w:rsidR="00151C5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คมีเชิงความร้อน</w:t>
            </w:r>
            <w:r w:rsidR="008E5961" w:rsidRPr="008E596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และไฟฟ้าเคมี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151C58" w:rsidRPr="00DB0AA9" w:rsidTr="00503580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4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4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ความหลากหลายทางชีวภาพ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210</w:t>
            </w:r>
          </w:p>
        </w:tc>
      </w:tr>
      <w:tr w:rsidR="00151C58" w:rsidRPr="00DB0AA9" w:rsidTr="003873B1">
        <w:trPr>
          <w:trHeight w:val="2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330</w:t>
            </w:r>
          </w:p>
        </w:tc>
      </w:tr>
      <w:tr w:rsidR="00151C58" w:rsidRPr="00DB0AA9" w:rsidTr="003873B1">
        <w:trPr>
          <w:trHeight w:val="2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นวัตกรรม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151C58" w:rsidRPr="00DB0AA9" w:rsidTr="003873B1">
        <w:trPr>
          <w:trHeight w:val="2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ภาษาอังกฤษวิชาการ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151C58" w:rsidRPr="00DB0AA9" w:rsidTr="003873B1">
        <w:trPr>
          <w:trHeight w:val="24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ส30206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151C58" w:rsidRPr="00DB0AA9" w:rsidTr="003873B1">
        <w:trPr>
          <w:trHeight w:val="24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151C58" w:rsidRPr="00DB0AA9" w:rsidTr="003873B1">
        <w:trPr>
          <w:trHeight w:val="15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151C58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610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151C58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151C58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highlight w:val="yellow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151C58" w:rsidRPr="00DB0AA9" w:rsidTr="003873B1">
        <w:trPr>
          <w:trHeight w:val="239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151C58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151C58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151C58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151C58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151C58" w:rsidRPr="00DB0AA9" w:rsidTr="003873B1">
        <w:trPr>
          <w:trHeight w:val="3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151C58" w:rsidRPr="00DB0AA9" w:rsidTr="003873B1">
        <w:trPr>
          <w:trHeight w:val="3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151C58" w:rsidRPr="00DB0AA9" w:rsidTr="003873B1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8" w:rsidRPr="00DB0AA9" w:rsidRDefault="00151C58" w:rsidP="00151C5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DB0AA9" w:rsidRPr="00DB0AA9" w:rsidRDefault="00DB0AA9" w:rsidP="00DB0AA9">
      <w:pPr>
        <w:rPr>
          <w:rFonts w:ascii="Calibri" w:eastAsia="MS Mincho" w:hAnsi="Calibri" w:cs="Cordia New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หมายเหตุ: 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จำนวนหน่วยกิตที่มีเครื่องหมาย *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หมายถึง เลือกเรียน </w:t>
      </w:r>
      <w:r w:rsidRPr="00DB0AA9">
        <w:rPr>
          <w:rFonts w:ascii="TH SarabunPSK" w:eastAsia="MS Mincho" w:hAnsi="TH SarabunPSK" w:cs="TH SarabunPSK"/>
          <w:sz w:val="32"/>
          <w:szCs w:val="32"/>
        </w:rPr>
        <w:t xml:space="preserve">1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รายวิชา จาก </w:t>
      </w:r>
      <w:r w:rsidRPr="00DB0AA9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รายวิชา</w:t>
      </w:r>
    </w:p>
    <w:p w:rsidR="00852683" w:rsidRDefault="00852683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0746690F" wp14:editId="33392B42">
                <wp:simplePos x="0" y="0"/>
                <wp:positionH relativeFrom="column">
                  <wp:posOffset>4667848</wp:posOffset>
                </wp:positionH>
                <wp:positionV relativeFrom="paragraph">
                  <wp:posOffset>-318304</wp:posOffset>
                </wp:positionV>
                <wp:extent cx="1276350" cy="290705"/>
                <wp:effectExtent l="0" t="0" r="1905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F44827" w:rsidRDefault="00516530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690F" id="_x0000_s1037" type="#_x0000_t202" style="position:absolute;left:0;text-align:left;margin-left:367.55pt;margin-top:-25.05pt;width:100.5pt;height:22.9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ohJAIAAE0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">
                <v:textbox>
                  <w:txbxContent>
                    <w:p w:rsidR="00516530" w:rsidRPr="00F44827" w:rsidRDefault="00516530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ระดับชั้นมัธยมศึกษาตอนปลาย 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พุทธศักราช 2560</w:t>
      </w:r>
      <w:r w:rsidRPr="008D0EC8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="00E1577C">
        <w:rPr>
          <w:rFonts w:ascii="TH SarabunPSK" w:eastAsia="MS Mincho" w:hAnsi="TH SarabunPSK" w:cs="TH SarabunPSK"/>
          <w:b/>
          <w:bCs/>
          <w:sz w:val="36"/>
          <w:szCs w:val="36"/>
        </w:rPr>
        <w:t>(</w:t>
      </w: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สำหรับนักเรียนชั้น ม.5 ปีการศึกษา 2561</w:t>
      </w:r>
      <w:r w:rsidR="00E1577C">
        <w:rPr>
          <w:rFonts w:ascii="TH SarabunPSK" w:eastAsia="MS Mincho" w:hAnsi="TH SarabunPSK" w:cs="TH SarabunPSK"/>
          <w:b/>
          <w:bCs/>
          <w:sz w:val="36"/>
          <w:szCs w:val="36"/>
        </w:rPr>
        <w:t>)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>สรุปจำนวนหน่วยกิตของรายวิชาพื้นฐานและรายวิชาเพิ่มเติม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โรงเรียนวิทยาศาสตร์ภูมิภาค 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ระดับมัธยมตอนปลาย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พุทธศักราช 2560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br/>
        <w:t>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1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  สรุปหน่วยกิตรายวิชาพื้นฐานและรายวิชาเพิ่มเติม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133"/>
        <w:gridCol w:w="1133"/>
        <w:gridCol w:w="2322"/>
      </w:tblGrid>
      <w:tr w:rsidR="008D0EC8" w:rsidRPr="008D0EC8" w:rsidTr="00172DF6"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8D0EC8" w:rsidRPr="008D0EC8" w:rsidTr="00172DF6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2</w:t>
            </w: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1.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 w:firstLine="279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เลือกลงทะเบียนเรียนไม่น้อยกว่า  4.0 หน่วยกิต  จากรายวิชาเลือกของ</w:t>
            </w:r>
            <w:r w:rsidRPr="008D0EC8">
              <w:rPr>
                <w:rFonts w:ascii="TH SarabunPSK" w:eastAsia="MS Mincho" w:hAnsi="TH SarabunPSK" w:cs="TH SarabunPSK"/>
                <w:spacing w:val="-2"/>
                <w:sz w:val="28"/>
                <w:cs/>
              </w:rPr>
              <w:t>กลุ่มสาระการเรียนรู้ต่าง ๆ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รวมถึงรายวิชาการเรียนล่วงหน้า (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AP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) ตามศักยภาพ  ความถนัด และความสนใจ</w:t>
            </w: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2.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6.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7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22.5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ฟิสิกส์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เคมี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ชีววิทยา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ดาราศาสตร์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สัมมนาทางวิทยาศาสตร์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203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การสืบเสาะและธรรมชาติทางวิทยาศาสตร์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165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ความคิดสร้างสรรค์และนวัตกรรม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80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โครงงานวิทยาศาสตร์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4.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="00200F5A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การบูรณาการความรู้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150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1.5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198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หน้าที่พลเมือง (คสช.)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2.0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5.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6.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7.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A51EB4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คอมพิวเตอร์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A51EB4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>1</w:t>
            </w:r>
            <w:r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การออกแบบและพื้นฐานทางวิศวกรรมศาสตร์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8.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ภาษาอังกฤษ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ภาษาต่างประเทศที่ 2 (เลือก 1 ภาษา )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43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</w:t>
            </w:r>
            <w:r w:rsidR="003873B1">
              <w:rPr>
                <w:rFonts w:ascii="TH SarabunPSK" w:eastAsia="MS Mincho" w:hAnsi="TH SarabunPSK" w:cs="TH SarabunPSK"/>
                <w:b/>
                <w:bCs/>
                <w:sz w:val="28"/>
              </w:rPr>
              <w:t>3.5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ไม่น้อยกว่า 4.0</w:t>
            </w:r>
          </w:p>
        </w:tc>
      </w:tr>
      <w:tr w:rsidR="008D0EC8" w:rsidRPr="008D0EC8" w:rsidTr="00172DF6">
        <w:trPr>
          <w:trHeight w:val="4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ไม่น้อยกว่า </w:t>
            </w:r>
            <w:r w:rsidR="003873B1">
              <w:rPr>
                <w:rFonts w:ascii="TH SarabunPSK" w:eastAsia="MS Mincho" w:hAnsi="TH SarabunPSK" w:cs="TH SarabunPSK"/>
                <w:b/>
                <w:bCs/>
                <w:sz w:val="28"/>
              </w:rPr>
              <w:t>90.5</w:t>
            </w:r>
          </w:p>
        </w:tc>
      </w:tr>
    </w:tbl>
    <w:p w:rsidR="00852683" w:rsidRDefault="00852683" w:rsidP="00172DF6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852683" w:rsidRDefault="00852683" w:rsidP="00172DF6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852683" w:rsidRDefault="00852683">
      <w:pPr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br w:type="page"/>
      </w:r>
    </w:p>
    <w:p w:rsidR="008D0EC8" w:rsidRPr="008D0EC8" w:rsidRDefault="00532886" w:rsidP="00172DF6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5605B45A" wp14:editId="33E4B777">
                <wp:simplePos x="0" y="0"/>
                <wp:positionH relativeFrom="column">
                  <wp:posOffset>4662526</wp:posOffset>
                </wp:positionH>
                <wp:positionV relativeFrom="paragraph">
                  <wp:posOffset>-392000</wp:posOffset>
                </wp:positionV>
                <wp:extent cx="1276350" cy="285419"/>
                <wp:effectExtent l="0" t="0" r="19050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F44827" w:rsidRDefault="00516530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B45A" id="_x0000_s1038" type="#_x0000_t202" style="position:absolute;left:0;text-align:left;margin-left:367.15pt;margin-top:-30.85pt;width:100.5pt;height:22.4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">
                <v:textbox>
                  <w:txbxContent>
                    <w:p w:rsidR="00516530" w:rsidRPr="00F44827" w:rsidRDefault="00516530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H SarabunPSK" w:eastAsia="MS Mincho" w:hAnsi="TH SarabunPSK" w:cs="TH SarabunPSK" w:hint="cs"/>
          <w:sz w:val="32"/>
          <w:szCs w:val="32"/>
          <w:cs/>
        </w:rPr>
        <w:t>แ</w:t>
      </w:r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น</w:t>
      </w:r>
      <w:proofErr w:type="spellEnd"/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วนหน่วย</w:t>
      </w:r>
      <w:proofErr w:type="spellStart"/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กิตข</w:t>
      </w:r>
      <w:proofErr w:type="spellEnd"/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องรายวิชาพื้นฐานและรายวิชาเพิ่มเติมกลุ่มสาระการเรียนรู้</w:t>
      </w:r>
      <w:proofErr w:type="spellStart"/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ต่างๆ</w:t>
      </w:r>
      <w:proofErr w:type="spellEnd"/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ที่จะจัดให้นักเรียนได้เรียนในแต่ละภาคเป็นดังนี้</w:t>
      </w:r>
    </w:p>
    <w:p w:rsidR="008D0EC8" w:rsidRDefault="008D0EC8" w:rsidP="0053288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2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ตัวอย่างการจัดหน่วยกิตการเรียนรายวิชาพื้นฐานและรายวิชาเพิ่มเติมของแต่ละภาคเรียน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50"/>
        <w:gridCol w:w="906"/>
        <w:gridCol w:w="904"/>
        <w:gridCol w:w="1083"/>
        <w:gridCol w:w="946"/>
        <w:gridCol w:w="1063"/>
        <w:gridCol w:w="918"/>
      </w:tblGrid>
      <w:tr w:rsidR="008D0EC8" w:rsidRPr="008D0EC8" w:rsidTr="00172DF6">
        <w:trPr>
          <w:tblHeader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หน่วยกิตในภาคเรียนต่าง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D0EC8" w:rsidRPr="008D0EC8" w:rsidTr="00172DF6">
        <w:trPr>
          <w:tblHeader/>
        </w:trPr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2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172DF6">
        <w:trPr>
          <w:trHeight w:val="283"/>
          <w:tblHeader/>
        </w:trPr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172DF6">
        <w:trPr>
          <w:trHeight w:val="26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รายวิชาพื้นฐานและรายวิชาเพิ่มเติมกลุ่มที่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172DF6">
        <w:trPr>
          <w:trHeight w:val="39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1.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8D0EC8" w:rsidRPr="008D0EC8" w:rsidTr="00172DF6">
        <w:trPr>
          <w:trHeight w:val="34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2.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67"/>
              <w:jc w:val="center"/>
              <w:rPr>
                <w:rFonts w:ascii="TH SarabunPSK" w:eastAsia="MS Mincho" w:hAnsi="TH SarabunPSK" w:cs="TH SarabunPSK"/>
                <w:spacing w:val="-1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pacing w:val="-10"/>
                <w:sz w:val="28"/>
              </w:rPr>
              <w:t>*+2.0*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1.5+1.0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12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8D0EC8" w:rsidRPr="008D0EC8" w:rsidTr="00172DF6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ฟิสิกส์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เคมี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ชีววิทยา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ดาราศาสตร์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3.5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3.6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สัมมนาทางวิทยาศาสตร์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3.7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การสืบเสาะและธรรมชาติทางวิทยาศาสตร์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3.8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3.9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C06FF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0.5*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0.5*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(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</w:tr>
      <w:tr w:rsidR="008D0EC8" w:rsidRPr="008D0EC8" w:rsidTr="007C1BE3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5B6D62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4. </w:t>
            </w:r>
            <w:r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8D0EC8" w:rsidRPr="005B6D62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5B6D62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4.1 </w:t>
            </w:r>
            <w:r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8D0EC8" w:rsidRPr="005B6D62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   4.2 </w:t>
            </w:r>
            <w:r w:rsidR="00675C31"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  <w:p w:rsidR="008D0EC8" w:rsidRPr="005B6D62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   4.3 </w:t>
            </w:r>
            <w:r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การบูรณาการความรู้</w:t>
            </w:r>
          </w:p>
          <w:p w:rsidR="008D0EC8" w:rsidRPr="005B6D62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   4.4 </w:t>
            </w:r>
            <w:r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ทักษะชีวิต</w:t>
            </w:r>
            <w:r w:rsidRPr="005B6D62">
              <w:rPr>
                <w:rFonts w:ascii="TH SarabunPSK" w:eastAsia="MS Mincho" w:hAnsi="TH SarabunPSK" w:cs="TH SarabunPSK"/>
                <w:sz w:val="28"/>
              </w:rPr>
              <w:t>**</w:t>
            </w: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5B6D62">
              <w:rPr>
                <w:rFonts w:ascii="TH SarabunPSK" w:eastAsia="MS Mincho" w:hAnsi="TH SarabunPSK" w:cs="TH SarabunPSK"/>
                <w:sz w:val="28"/>
              </w:rPr>
              <w:t xml:space="preserve">   4.5 </w:t>
            </w:r>
            <w:r w:rsidRPr="005B6D62">
              <w:rPr>
                <w:rFonts w:ascii="TH SarabunPSK" w:eastAsia="MS Mincho" w:hAnsi="TH SarabunPSK" w:cs="TH SarabunPSK" w:hint="cs"/>
                <w:sz w:val="28"/>
                <w:cs/>
              </w:rPr>
              <w:t>หน้าที่พลเมือง(คสช.)</w:t>
            </w:r>
            <w:r w:rsidRPr="005B6D62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7C1BE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1.0*+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13.5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675C31" w:rsidRPr="005051F5" w:rsidRDefault="008D0EC8" w:rsidP="005051F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</w:tr>
      <w:tr w:rsidR="008D0EC8" w:rsidRPr="008D0EC8" w:rsidTr="005051F5">
        <w:trPr>
          <w:trHeight w:val="39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5.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</w:tr>
      <w:tr w:rsidR="008D0EC8" w:rsidRPr="008D0EC8" w:rsidTr="00172DF6">
        <w:trPr>
          <w:trHeight w:val="36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6.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0.5*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</w:tr>
      <w:tr w:rsidR="008D0EC8" w:rsidRPr="008D0EC8" w:rsidTr="00172DF6">
        <w:trPr>
          <w:trHeight w:val="36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7.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  <w:p w:rsidR="008D0EC8" w:rsidRPr="00675C31" w:rsidRDefault="008D0EC8" w:rsidP="00675C3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7.1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คอมพิวเตอร์</w:t>
            </w:r>
          </w:p>
          <w:p w:rsidR="008D0EC8" w:rsidRPr="00675C31" w:rsidRDefault="008D0EC8" w:rsidP="00675C3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   7.2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</w:p>
          <w:p w:rsidR="00401807" w:rsidRDefault="008D0EC8" w:rsidP="00172DF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   7.2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  <w:p w:rsidR="00E50DE8" w:rsidRPr="008D0EC8" w:rsidRDefault="00E50DE8" w:rsidP="00172DF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  <w:r w:rsidR="008C06FF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</w:tr>
      <w:tr w:rsidR="008D0EC8" w:rsidRPr="008D0EC8" w:rsidTr="00172DF6">
        <w:trPr>
          <w:trHeight w:val="422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8.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8.1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ภาษาอังกฤษ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8.2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ภาษาต่างประเทศที่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(เลือก 1 ภาษา)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13.5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1.5</w:t>
            </w:r>
          </w:p>
        </w:tc>
      </w:tr>
      <w:tr w:rsidR="008D0EC8" w:rsidRPr="008D0EC8" w:rsidTr="00172DF6">
        <w:trPr>
          <w:trHeight w:val="22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รวมหน่วยกิตรายวิชาพื้นฐานและรายวิชาเพิ่มเติมกลุ่ม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14.25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3873B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="008D0EC8"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3873B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</w:t>
            </w:r>
            <w:r w:rsidR="008D0EC8"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7E390A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86.5</w:t>
            </w:r>
          </w:p>
        </w:tc>
      </w:tr>
      <w:tr w:rsidR="008D0EC8" w:rsidRPr="008D0EC8" w:rsidTr="00172DF6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lastRenderedPageBreak/>
              <w:t>รายวิชาเพิ่มเติมกลุ่ม 2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                     เลือกเรียนไม่น้อยกว่า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4.0 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4.0</w:t>
            </w:r>
          </w:p>
        </w:tc>
      </w:tr>
      <w:tr w:rsidR="008D0EC8" w:rsidRPr="008D0EC8" w:rsidTr="003873B1">
        <w:tc>
          <w:tcPr>
            <w:tcW w:w="4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รวมทั้งสิ้นไม่น้อยกว่า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7E390A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90.5</w:t>
            </w:r>
          </w:p>
        </w:tc>
      </w:tr>
    </w:tbl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/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หมายเหตุ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: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รายวิชาที่มีเครื่องหมาย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*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หมายถึงรายวิชาพื้นฐาน</w:t>
      </w:r>
    </w:p>
    <w:p w:rsidR="008D0EC8" w:rsidRDefault="008D0EC8" w:rsidP="008D0EC8">
      <w:pPr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8D0EC8" w:rsidRPr="008D0EC8" w:rsidRDefault="00F6115D" w:rsidP="005051F5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0D07A244" wp14:editId="78E8BEED">
                <wp:simplePos x="0" y="0"/>
                <wp:positionH relativeFrom="column">
                  <wp:posOffset>4752696</wp:posOffset>
                </wp:positionH>
                <wp:positionV relativeFrom="paragraph">
                  <wp:posOffset>-371244</wp:posOffset>
                </wp:positionV>
                <wp:extent cx="1276350" cy="280134"/>
                <wp:effectExtent l="0" t="0" r="19050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F44827" w:rsidRDefault="00516530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A244" id="Text Box 11" o:spid="_x0000_s1039" type="#_x0000_t202" style="position:absolute;margin-left:374.25pt;margin-top:-29.25pt;width:100.5pt;height:22.0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">
                <v:textbox>
                  <w:txbxContent>
                    <w:p w:rsidR="00516530" w:rsidRPr="00F44827" w:rsidRDefault="00516530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 w:rsidR="008D0EC8"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="008D0EC8">
        <w:rPr>
          <w:rFonts w:ascii="TH SarabunPSK" w:eastAsia="MS Mincho" w:hAnsi="TH SarabunPSK" w:cs="TH SarabunPSK"/>
          <w:b/>
          <w:bCs/>
          <w:sz w:val="32"/>
          <w:szCs w:val="32"/>
        </w:rPr>
        <w:t>3</w:t>
      </w:r>
      <w:r w:rsidR="008D0EC8"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="008D0EC8"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="008D0EC8" w:rsidRPr="008D0EC8"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P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4</w:t>
      </w:r>
      <w:r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2560)</w:t>
      </w: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8D0EC8" w:rsidRPr="008D0EC8" w:rsidTr="008D0EC8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ภาษาไทยเพื่อการสื่อสาร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วรรณวินิจ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ดาราศาสตร์พื้นฐาน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ฟิสิกส์พื้นฐาน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30191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30131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เคมีพื้นฐาน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ส3010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พื้นฐานของสิ่งมีชีวิต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30193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สังคีตนิยม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rPr>
          <w:trHeight w:val="29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ทางวิทยาศาสตร์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ภาษาอังกฤษพื้นฐาน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8D0EC8" w:rsidRPr="008D0EC8" w:rsidTr="008D0EC8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ศาสนศึกษาและหลักธรรม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320</w:t>
            </w:r>
          </w:p>
        </w:tc>
      </w:tr>
      <w:tr w:rsidR="008D0EC8" w:rsidRPr="008D0EC8" w:rsidTr="008D0EC8">
        <w:trPr>
          <w:trHeight w:val="221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สำหรับชีวิต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D0EC8" w:rsidRPr="008D0EC8" w:rsidTr="008D0EC8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ทัศนศิลป์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กลศาสตร์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วิทยาการคอมพิวเตอร์เบื้องต้น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ว30231 สมบัติของสาร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พื้นฐาน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30263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พันธุศาสตร์ และวิวัฒนาการ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การเขียนโปรแกรมคอมพิวเตอร์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การออกแบบและพื้นฐานทาง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วิศวกรรมศาสตร์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8.25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330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="008F5166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650</w:t>
            </w:r>
          </w:p>
        </w:tc>
      </w:tr>
      <w:tr w:rsidR="008D0EC8" w:rsidRPr="008D0EC8" w:rsidTr="008D0EC8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Default="008D0EC8" w:rsidP="008D0EC8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8D0EC8" w:rsidRPr="008D0EC8" w:rsidRDefault="008D0EC8" w:rsidP="008D0EC8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 xml:space="preserve"> 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5</w:t>
      </w:r>
      <w:r w:rsid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2561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)</w:t>
      </w: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F081993" wp14:editId="54C9FEC8">
                <wp:simplePos x="0" y="0"/>
                <wp:positionH relativeFrom="column">
                  <wp:posOffset>4377690</wp:posOffset>
                </wp:positionH>
                <wp:positionV relativeFrom="paragraph">
                  <wp:posOffset>-361950</wp:posOffset>
                </wp:positionV>
                <wp:extent cx="1276350" cy="342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F44827" w:rsidRDefault="00516530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1993" id="_x0000_s1040" type="#_x0000_t202" style="position:absolute;margin-left:344.7pt;margin-top:-28.5pt;width:100.5pt;height:27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9BJg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">
                <v:textbox>
                  <w:txbxContent>
                    <w:p w:rsidR="00516530" w:rsidRPr="00F44827" w:rsidRDefault="00516530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"/>
          <w:szCs w:val="2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936"/>
        <w:gridCol w:w="708"/>
        <w:gridCol w:w="283"/>
        <w:gridCol w:w="3293"/>
        <w:gridCol w:w="900"/>
        <w:gridCol w:w="810"/>
      </w:tblGrid>
      <w:tr w:rsidR="008D0EC8" w:rsidRPr="008D0EC8" w:rsidTr="008D0EC8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3873B1">
        <w:trPr>
          <w:trHeight w:val="42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ภาษาไทยเพื่อการสื่อสาร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วรรณคดีกับชีวิต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30104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30104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30192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พ30104 สุขศึกษาและพลศึกษา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เศรษฐศาสตร์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ศ3010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สุนทรียนาฏศิลป์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สุขศึกษาและพลศึกษา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ดนตรีปฏิบัติ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B26C2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ง</w:t>
            </w: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30102 </w:t>
            </w: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วิทยาการคอมพิวเตอร์</w:t>
            </w:r>
            <w:r w:rsidR="00802494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ประยุกต์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พื้นฐาน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6326C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3537F7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6A6C9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แคลคูลัสเบื้องต้น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30203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ไฟฟ้าและแม่เหล็ก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30233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อินทรีย์เคมีและสารชีวโมเลกุล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rPr>
          <w:trHeight w:val="348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สมบัติเชิงกลของสาร 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อุณหพลศาสตร์และคลื่นกล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กายวิภาคศาสตร์และสรีรวิทยา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rPr>
          <w:trHeight w:val="28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ของสัตว์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308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30232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จลนศาสตร์เคมีและสมดุลเคมี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30294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โครงงานวิทยาศาสตร์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6A6C99" w:rsidRPr="008D0EC8" w:rsidTr="003873B1">
        <w:trPr>
          <w:trHeight w:val="327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กายวิภาคศาสตร์และสรีรวิทยา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ของพืช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6A6C99" w:rsidRPr="008D0EC8" w:rsidTr="003873B1">
        <w:trPr>
          <w:trHeight w:val="229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6A6C99" w:rsidRPr="008D0EC8" w:rsidTr="003873B1">
        <w:trPr>
          <w:trHeight w:val="22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สัมมนาทางวิทยาศาสตร์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30205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6A6C99" w:rsidRPr="008D0EC8" w:rsidTr="003873B1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ภาษาต่างประเทศที่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11.25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450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570</w:t>
            </w:r>
          </w:p>
        </w:tc>
      </w:tr>
      <w:tr w:rsidR="006A6C99" w:rsidRPr="008D0EC8" w:rsidTr="003873B1">
        <w:trPr>
          <w:trHeight w:val="5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rPr>
          <w:trHeight w:val="6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6326C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3537F7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rPr>
          <w:trHeight w:val="25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52683" w:rsidRDefault="00852683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64402B73" wp14:editId="0CCFD118">
                <wp:simplePos x="0" y="0"/>
                <wp:positionH relativeFrom="column">
                  <wp:posOffset>4603493</wp:posOffset>
                </wp:positionH>
                <wp:positionV relativeFrom="paragraph">
                  <wp:posOffset>-317331</wp:posOffset>
                </wp:positionV>
                <wp:extent cx="1276350" cy="342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F44827" w:rsidRDefault="00516530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2B73" id="_x0000_s1041" type="#_x0000_t202" style="position:absolute;margin-left:362.5pt;margin-top:-25pt;width:100.5pt;height:27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ZxJg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">
                <v:textbox>
                  <w:txbxContent>
                    <w:p w:rsidR="00516530" w:rsidRPr="00F44827" w:rsidRDefault="00516530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 โครงสร้างหลักสูตรระดับชั้นมัธยมศึกษาปีที่ 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6</w:t>
      </w:r>
      <w:r w:rsidR="00F6115D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6</w:t>
      </w:r>
      <w:r w:rsid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2562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)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12"/>
          <w:szCs w:val="12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50"/>
        <w:gridCol w:w="709"/>
        <w:gridCol w:w="283"/>
        <w:gridCol w:w="3293"/>
        <w:gridCol w:w="900"/>
        <w:gridCol w:w="720"/>
      </w:tblGrid>
      <w:tr w:rsidR="008D0EC8" w:rsidRPr="008D0EC8" w:rsidTr="008D0EC8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หลักภาษาไทยในชีวิตประจำวัน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พัฒนาทักษะภาษาไทย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ประวัติศาสตร์โลก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="003008FA">
              <w:rPr>
                <w:rFonts w:ascii="TH SarabunPSK" w:eastAsia="Times New Roman" w:hAnsi="TH SarabunPSK" w:cs="TH SarabunPSK"/>
                <w:color w:val="FF0000"/>
                <w:sz w:val="28"/>
              </w:rPr>
              <w:t>30111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ประวัติศาสตร์ร่วมสมัย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="003008FA">
              <w:rPr>
                <w:rFonts w:ascii="TH SarabunPSK" w:eastAsia="Times New Roman" w:hAnsi="TH SarabunPSK" w:cs="TH SarabunPSK"/>
                <w:color w:val="FF0000"/>
                <w:sz w:val="28"/>
              </w:rPr>
              <w:t>30109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ประวัติศาสตร์ไทย 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30106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="003008FA">
              <w:rPr>
                <w:rFonts w:ascii="TH SarabunPSK" w:eastAsia="Times New Roman" w:hAnsi="TH SarabunPSK" w:cs="TH SarabunPSK"/>
                <w:color w:val="FF0000"/>
                <w:sz w:val="28"/>
              </w:rPr>
              <w:t>30110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30106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สุนทรียภาพทางทัศนศิลป์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สุขศึกษาและพลศึกษา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ง30103 การงานอาชีพ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นาฏศิลป์เปรียบเทียบ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30204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พีชคณิตเชิงเส้นเบื้องต้น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สถิติเบื้องต้น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แคลคูลัสเบื้องต้น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26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คอมบินาทอริกและ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ความน่าจะเป็นเบื้องต้น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highlight w:val="yellow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rPr>
          <w:trHeight w:val="2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8D0EC8" w:rsidRPr="008D0EC8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แสงและฟิสิกส์ยุคใหม่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30207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A353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A3538">
              <w:rPr>
                <w:rFonts w:ascii="TH SarabunPSK" w:eastAsia="Times New Roman" w:hAnsi="TH SarabunPSK" w:cs="TH SarabunPSK"/>
                <w:color w:val="FF0000"/>
                <w:sz w:val="28"/>
              </w:rPr>
              <w:t>30234</w:t>
            </w:r>
            <w:r w:rsidRPr="00DA353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D62FEA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เคมีเชิงความร้อนและไฟฟ้าเคมี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DA3538">
              <w:rPr>
                <w:rFonts w:ascii="TH SarabunPSK" w:eastAsia="MS Mincho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A3538">
              <w:rPr>
                <w:rFonts w:ascii="TH SarabunPSK" w:eastAsia="MS Mincho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อ3020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62FEA" w:rsidRPr="008D0EC8" w:rsidTr="00503580">
        <w:trPr>
          <w:trHeight w:val="3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ความหลากหลายทางชีวภาพ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210</w:t>
            </w:r>
          </w:p>
        </w:tc>
      </w:tr>
      <w:tr w:rsidR="00D62FEA" w:rsidRPr="008D0EC8" w:rsidTr="00503580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30292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ความคิดสร้างสรรค์และ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35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62FEA" w:rsidRPr="008D0EC8" w:rsidTr="003873B1">
        <w:trPr>
          <w:trHeight w:val="29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นวัตกรรม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rPr>
          <w:trHeight w:val="3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62FEA" w:rsidRPr="008D0EC8" w:rsidTr="003873B1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30206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ภาษาอังกฤษวิชาการ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D0EC8" w:rsidRPr="008D0EC8" w:rsidRDefault="008D0EC8" w:rsidP="008D0EC8">
      <w:pPr>
        <w:rPr>
          <w:rFonts w:ascii="Calibri" w:eastAsia="MS Mincho" w:hAnsi="Calibri" w:cs="Cordia New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>หมายเหตุ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: 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จำนวนหน่วยกิตที่มีเครื่องหมาย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*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หมายถึง เลือกเรียน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1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รายวิชา จาก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รายวิชา</w:t>
      </w:r>
    </w:p>
    <w:p w:rsidR="00852683" w:rsidRDefault="00852683" w:rsidP="00D81BDC">
      <w:pPr>
        <w:tabs>
          <w:tab w:val="left" w:pos="900"/>
        </w:tabs>
        <w:spacing w:after="0" w:line="240" w:lineRule="auto"/>
        <w:rPr>
          <w:rFonts w:ascii="TH SarabunPSK" w:eastAsia="MS Mincho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852683" w:rsidRDefault="00852683">
      <w:pPr>
        <w:rPr>
          <w:rFonts w:ascii="TH SarabunPSK" w:eastAsia="MS Mincho" w:hAnsi="TH SarabunPSK" w:cs="TH SarabunPSK"/>
          <w:b/>
          <w:bCs/>
          <w:sz w:val="40"/>
          <w:szCs w:val="40"/>
          <w:cs/>
        </w:rPr>
      </w:pPr>
      <w:r>
        <w:rPr>
          <w:rFonts w:ascii="TH SarabunPSK" w:eastAsia="MS Mincho" w:hAnsi="TH SarabunPSK" w:cs="TH SarabunPSK"/>
          <w:b/>
          <w:bCs/>
          <w:sz w:val="40"/>
          <w:szCs w:val="40"/>
          <w:cs/>
        </w:rPr>
        <w:br w:type="page"/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63F6F2B" wp14:editId="1A987421">
                <wp:simplePos x="0" y="0"/>
                <wp:positionH relativeFrom="column">
                  <wp:posOffset>4984992</wp:posOffset>
                </wp:positionH>
                <wp:positionV relativeFrom="paragraph">
                  <wp:posOffset>-323307</wp:posOffset>
                </wp:positionV>
                <wp:extent cx="1295400" cy="290705"/>
                <wp:effectExtent l="0" t="0" r="19050" b="1460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6F2B" id="กล่องข้อความ 2" o:spid="_x0000_s1042" type="#_x0000_t202" style="position:absolute;left:0;text-align:left;margin-left:392.5pt;margin-top:-25.45pt;width:102pt;height:22.9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โครงสร้างหลักสูตรโรงเรียนวิทยาศาสตร์ภูมิภาค ระดับชั้นมัธยมศึกษาตอนต้น</w:t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พุทธศักราช 2554 (ฉบับปรับปรุง พุทธศักราช 2558)</w:t>
      </w:r>
    </w:p>
    <w:p w:rsidR="00FB2C83" w:rsidRPr="00FB2C83" w:rsidRDefault="00FB2C83" w:rsidP="00FB2C83">
      <w:pPr>
        <w:tabs>
          <w:tab w:val="left" w:pos="900"/>
        </w:tabs>
        <w:spacing w:after="120"/>
        <w:ind w:firstLine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FB2C83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การเรียนตามหลักสูตรระดับมัธยมตอนต้นของโรงเรียนวิทยาศาสตร์ภูมิภาค นักเรียนต้องลงทะเบียนเรียนรายวิชาพื้นฐานและรายวิชาเพิ่มเติมของกลุ่มสาระการเรียนรู้ต่าง</w:t>
      </w:r>
      <w:r w:rsidRPr="00FB2C83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>ๆ ดังนี้</w:t>
      </w:r>
    </w:p>
    <w:p w:rsidR="00FB2C83" w:rsidRPr="00FB2C83" w:rsidRDefault="00FB2C83" w:rsidP="00FB2C83">
      <w:pPr>
        <w:spacing w:before="200" w:after="240"/>
        <w:ind w:left="1080" w:hanging="1080"/>
        <w:rPr>
          <w:rFonts w:ascii="TH SarabunPSK" w:eastAsia="MS Mincho" w:hAnsi="TH SarabunPSK" w:cs="TH SarabunPSK"/>
          <w:sz w:val="36"/>
          <w:szCs w:val="32"/>
        </w:rPr>
      </w:pPr>
      <w:r w:rsidRPr="00FB2C83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1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</w:rPr>
        <w:t xml:space="preserve"> </w:t>
      </w:r>
      <w:r w:rsidRPr="00FB2C83">
        <w:rPr>
          <w:rFonts w:ascii="TH SarabunPSK" w:eastAsia="MS Mincho" w:hAnsi="TH SarabunPSK" w:cs="TH SarabunPSK"/>
          <w:sz w:val="36"/>
          <w:szCs w:val="32"/>
          <w:cs/>
        </w:rPr>
        <w:t>หน่วยกิตรายวิชาพื้นฐานและรายวิชาเพิ่มเติม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636"/>
        <w:gridCol w:w="1335"/>
        <w:gridCol w:w="3482"/>
      </w:tblGrid>
      <w:tr w:rsidR="00FB2C83" w:rsidRPr="00FB2C83" w:rsidTr="00B26C25">
        <w:trPr>
          <w:trHeight w:val="283"/>
        </w:trPr>
        <w:tc>
          <w:tcPr>
            <w:tcW w:w="1631" w:type="pct"/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รายวิชาพื้นฐาน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เพิ่มกลุ่ม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รายวิชาเพิ่มเติมกลุ่ม 2</w:t>
            </w:r>
          </w:p>
        </w:tc>
      </w:tr>
      <w:tr w:rsidR="00FB2C83" w:rsidRPr="00FB2C83" w:rsidTr="00B26C25">
        <w:tc>
          <w:tcPr>
            <w:tcW w:w="1631" w:type="pct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1.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เลือกเรียนจากกลุ่มสาระการเรียนรู้ใดๆ ตามศักยภาพความถนัดและความสนใจอีกไม่น้อยกว่า 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4.0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หน่วยกิต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2.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3.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4.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สังคมศึกษา ศาสนาและ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br/>
              <w:t xml:space="preserve">  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4.0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5.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6.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ศิลปะ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7.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rPr>
          <w:trHeight w:val="1030"/>
        </w:trPr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8.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ภาษาต่างประเทศ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ภาษาอังกฤษ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ภาษาต่างประเทศภาษาที่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2 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2.0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rPr>
          <w:trHeight w:val="283"/>
        </w:trPr>
        <w:tc>
          <w:tcPr>
            <w:tcW w:w="1631" w:type="pct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66.0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21.0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ไม่น้อยกว่า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4.0</w:t>
            </w:r>
          </w:p>
        </w:tc>
      </w:tr>
      <w:tr w:rsidR="00FB2C83" w:rsidRPr="00FB2C83" w:rsidTr="00B26C25">
        <w:tc>
          <w:tcPr>
            <w:tcW w:w="1631" w:type="pct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69" w:type="pct"/>
            <w:gridSpan w:val="3"/>
            <w:tcBorders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 xml:space="preserve">ไม่น้อยกว่า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91.0</w:t>
            </w:r>
          </w:p>
        </w:tc>
      </w:tr>
    </w:tbl>
    <w:p w:rsidR="00FB2C83" w:rsidRPr="00FB2C83" w:rsidRDefault="00FB2C83" w:rsidP="005051F5">
      <w:pPr>
        <w:spacing w:after="0" w:line="240" w:lineRule="auto"/>
        <w:rPr>
          <w:rFonts w:ascii="TH SarabunPSK" w:eastAsia="MS Mincho" w:hAnsi="TH SarabunPSK" w:cs="TH SarabunPSK"/>
        </w:rPr>
      </w:pPr>
    </w:p>
    <w:p w:rsidR="005051F5" w:rsidRDefault="005051F5">
      <w:pPr>
        <w:rPr>
          <w:rFonts w:ascii="TH SarabunPSK" w:eastAsia="MS Mincho" w:hAnsi="TH SarabunPSK" w:cs="TH SarabunPSK"/>
        </w:rPr>
      </w:pPr>
      <w:r>
        <w:rPr>
          <w:rFonts w:ascii="TH SarabunPSK" w:eastAsia="MS Mincho" w:hAnsi="TH SarabunPSK" w:cs="TH SarabunPSK"/>
        </w:rPr>
        <w:br w:type="page"/>
      </w:r>
    </w:p>
    <w:p w:rsidR="00FB2C83" w:rsidRPr="00FB2C83" w:rsidRDefault="00FB2C83" w:rsidP="005051F5">
      <w:pPr>
        <w:spacing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10D852E" wp14:editId="3EBB0FDA">
                <wp:simplePos x="0" y="0"/>
                <wp:positionH relativeFrom="column">
                  <wp:posOffset>4847590</wp:posOffset>
                </wp:positionH>
                <wp:positionV relativeFrom="paragraph">
                  <wp:posOffset>-286290</wp:posOffset>
                </wp:positionV>
                <wp:extent cx="1295400" cy="290705"/>
                <wp:effectExtent l="0" t="0" r="19050" b="1460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852E" id="_x0000_s1043" type="#_x0000_t202" style="position:absolute;margin-left:381.7pt;margin-top:-22.55pt;width:102pt;height:22.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ab/>
        <w:t>จำนวนหน่วยกิตของรายวิชาพื้นฐานและรายวิชาเพิ่มเติมกลุ่มสาระการเรียนรู้ต่างๆ</w:t>
      </w:r>
      <w:r w:rsidRPr="00FB2C83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 xml:space="preserve"> ที่จะจัดให้นักเรียน เรียนในแต่ละภาคอาจเป็นดังนี้</w:t>
      </w:r>
    </w:p>
    <w:p w:rsidR="00FB2C83" w:rsidRPr="00FB2C83" w:rsidRDefault="00FB2C83" w:rsidP="00FB2C83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p w:rsidR="00FB2C83" w:rsidRPr="00FB2C83" w:rsidRDefault="00FB2C83" w:rsidP="00FB2C83">
      <w:pPr>
        <w:spacing w:after="0" w:line="240" w:lineRule="auto"/>
        <w:ind w:left="1080" w:hanging="1080"/>
        <w:rPr>
          <w:rFonts w:ascii="TH SarabunPSK" w:eastAsia="MS Mincho" w:hAnsi="TH SarabunPSK" w:cs="TH SarabunPSK"/>
          <w:sz w:val="32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2"/>
          <w:cs/>
        </w:rPr>
        <w:t>2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sz w:val="36"/>
          <w:szCs w:val="32"/>
          <w:cs/>
        </w:rPr>
        <w:t>ตัวอย่างการจัดหน่วยกิตการเรียน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>รายวิชาพื้นฐานและรายวิชาเพิ่มเติมของแต่ละภาคเรียน</w:t>
      </w:r>
      <w:r w:rsidRPr="00FB2C83">
        <w:rPr>
          <w:rFonts w:ascii="TH SarabunPSK" w:eastAsia="MS Mincho" w:hAnsi="TH SarabunPSK" w:cs="TH SarabunPSK"/>
          <w:sz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892"/>
        <w:gridCol w:w="893"/>
        <w:gridCol w:w="893"/>
        <w:gridCol w:w="893"/>
        <w:gridCol w:w="893"/>
        <w:gridCol w:w="892"/>
        <w:gridCol w:w="736"/>
      </w:tblGrid>
      <w:tr w:rsidR="00FB2C83" w:rsidRPr="00FB2C83" w:rsidTr="00B26C25">
        <w:trPr>
          <w:tblHeader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 xml:space="preserve">ม.1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 xml:space="preserve">ม.2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ม.3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B2C83" w:rsidRPr="00FB2C83" w:rsidTr="00B26C25">
        <w:trPr>
          <w:trHeight w:val="283"/>
          <w:tblHeader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1.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รายวิชาเพิ่มเติมกลุ่ม 1 (การเขียนเชิงวิชาการ)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1.5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การสืบเสาะอย่างวิทยาศาสตร์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เริ่มต้น</w:t>
            </w:r>
            <w:r w:rsidRPr="00FB2C83">
              <w:rPr>
                <w:rFonts w:ascii="TH SarabunPSK" w:eastAsia="MS Mincho" w:hAnsi="TH SarabunPSK" w:cs="TH SarabunPSK" w:hint="cs"/>
                <w:sz w:val="24"/>
                <w:szCs w:val="24"/>
                <w:cs/>
              </w:rPr>
              <w:t>กับ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โครงงาน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</w:rPr>
              <w:t>1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br/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13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4.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สังคมศึกษา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  <w:t xml:space="preserve">    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พุทธศาสนา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ab/>
              <w:t xml:space="preserve">  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ประวัติศาสตร์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br/>
              <w:t xml:space="preserve">- รายวิชาเพิ่มเติมกลุ่ม 1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อาเซียนศึกษา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  <w:t xml:space="preserve">  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หน้าที่พลเมือง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</w:tc>
      </w:tr>
      <w:tr w:rsidR="00FB2C83" w:rsidRPr="00FB2C83" w:rsidTr="00B26C25">
        <w:trPr>
          <w:trHeight w:val="59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สุขศึกษา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+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พลานามัย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6.0</w:t>
            </w:r>
          </w:p>
        </w:tc>
      </w:tr>
      <w:tr w:rsidR="00FB2C83" w:rsidRPr="00FB2C83" w:rsidTr="00B26C25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6.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6.0</w:t>
            </w:r>
          </w:p>
        </w:tc>
      </w:tr>
      <w:tr w:rsidR="00FB2C83" w:rsidRPr="00FB2C83" w:rsidTr="00B26C25">
        <w:trPr>
          <w:trHeight w:val="61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7.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การงานอาชีพและเทคโนโลยี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6.0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</w:tr>
      <w:tr w:rsidR="00FB2C83" w:rsidRPr="00FB2C83" w:rsidTr="00B26C25">
        <w:trPr>
          <w:trHeight w:val="111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8.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รายวิชาภาษาอังกฤษพื้นฐาน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รายวิชาภาษาอังกฤษเพิ่มเติมกลุ่ม 1</w:t>
            </w:r>
          </w:p>
          <w:p w:rsidR="00FB2C83" w:rsidRPr="00FB2C83" w:rsidRDefault="00FB2C83" w:rsidP="00FB2C83">
            <w:pPr>
              <w:spacing w:after="0" w:line="240" w:lineRule="auto"/>
              <w:ind w:right="-111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- รายวิชาภาษาต่างประเทศที่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2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รายวิชาพื้นฐานและเพิ่มเติมกลุ่ม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14.5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15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4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4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87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.0</w:t>
            </w:r>
          </w:p>
        </w:tc>
      </w:tr>
      <w:tr w:rsidR="00FB2C83" w:rsidRPr="00FB2C83" w:rsidTr="00B26C25"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รายวิชาเพิ่มเติมกลุ่ม 2</w:t>
            </w:r>
          </w:p>
        </w:tc>
        <w:tc>
          <w:tcPr>
            <w:tcW w:w="278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  <w:cs/>
              </w:rPr>
              <w:t xml:space="preserve">เลือกลงทะเบียนไม่น้อยกว่า </w:t>
            </w: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</w:rPr>
              <w:t>4.0</w:t>
            </w: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4.0</w:t>
            </w:r>
          </w:p>
        </w:tc>
      </w:tr>
      <w:tr w:rsidR="00FB2C83" w:rsidRPr="00FB2C83" w:rsidTr="00B26C25"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รวมไม่น้อยกว่า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91.0</w:t>
            </w:r>
          </w:p>
        </w:tc>
      </w:tr>
    </w:tbl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P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2C98157" wp14:editId="3773D38D">
                <wp:simplePos x="0" y="0"/>
                <wp:positionH relativeFrom="column">
                  <wp:posOffset>4695825</wp:posOffset>
                </wp:positionH>
                <wp:positionV relativeFrom="paragraph">
                  <wp:posOffset>-304165</wp:posOffset>
                </wp:positionV>
                <wp:extent cx="1295400" cy="371475"/>
                <wp:effectExtent l="0" t="0" r="19050" b="2857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8157" id="_x0000_s1044" type="#_x0000_t202" style="position:absolute;margin-left:369.75pt;margin-top:-23.95pt;width:102pt;height:29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3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1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810"/>
        <w:gridCol w:w="720"/>
        <w:gridCol w:w="268"/>
        <w:gridCol w:w="3260"/>
        <w:gridCol w:w="851"/>
        <w:gridCol w:w="708"/>
      </w:tblGrid>
      <w:tr w:rsidR="00FB2C83" w:rsidRPr="00FB2C83" w:rsidTr="00B26C25">
        <w:tc>
          <w:tcPr>
            <w:tcW w:w="4950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c>
          <w:tcPr>
            <w:tcW w:w="3420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ind w:right="-108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หลักการใช้ภาษาไทย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วรรณคดีวิจักษ์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21108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พลศึกษา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เทคโนโลยีสารสนเทศ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งานอาชีพ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trHeight w:val="238"/>
        </w:trPr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การสืบเสาะอย่างวิทยาศาสตร์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การออกแบบและเทคโนโลยี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เริ่มต้นกับ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โครงงาน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21231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21232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560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P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187A641" wp14:editId="7C020A3D">
                <wp:simplePos x="0" y="0"/>
                <wp:positionH relativeFrom="column">
                  <wp:posOffset>4791075</wp:posOffset>
                </wp:positionH>
                <wp:positionV relativeFrom="paragraph">
                  <wp:posOffset>-377825</wp:posOffset>
                </wp:positionV>
                <wp:extent cx="1295400" cy="371475"/>
                <wp:effectExtent l="0" t="0" r="19050" b="2857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A641" id="_x0000_s1045" type="#_x0000_t202" style="position:absolute;margin-left:377.25pt;margin-top:-29.75pt;width:102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4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2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  <w:cs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851"/>
        <w:gridCol w:w="879"/>
        <w:gridCol w:w="284"/>
        <w:gridCol w:w="3260"/>
        <w:gridCol w:w="709"/>
        <w:gridCol w:w="708"/>
      </w:tblGrid>
      <w:tr w:rsidR="00FB2C83" w:rsidRPr="00FB2C83" w:rsidTr="00B26C25">
        <w:tc>
          <w:tcPr>
            <w:tcW w:w="5105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677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c>
          <w:tcPr>
            <w:tcW w:w="3375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(วรรณคดีวิจักษ์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trHeight w:val="421"/>
        </w:trPr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4</w:t>
            </w:r>
          </w:p>
        </w:tc>
        <w:tc>
          <w:tcPr>
            <w:tcW w:w="70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22108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ประวัติศาสตร์ไทย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งานอาชีพ 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trHeight w:val="161"/>
        </w:trPr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การสื่อสาร</w:t>
            </w:r>
            <w:r w:rsidRPr="00FB2C83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ข้อมูล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และเครือข่าย</w:t>
            </w:r>
            <w:r w:rsidRPr="00FB2C83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br/>
              <w:t xml:space="preserve">            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trHeight w:val="252"/>
        </w:trPr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การเขียนเชิงวิชาการ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ว20204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ว20203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โครงงาน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ภาษาอังกฤษฟังพูด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22233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 xml:space="preserve">ภาษาต่างประเทศที่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22234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กิจกรรมเพื่อสังคมและ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าธารณประโยชน์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852683" w:rsidRDefault="008526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852683" w:rsidRDefault="008526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852683" w:rsidRDefault="00852683">
      <w:pPr>
        <w:rPr>
          <w:rFonts w:ascii="TH SarabunPSK" w:eastAsia="MS Mincho" w:hAnsi="TH SarabunPSK" w:cs="TH SarabunPSK"/>
          <w:b/>
          <w:bCs/>
          <w:sz w:val="36"/>
          <w:szCs w:val="36"/>
          <w:cs/>
        </w:rPr>
      </w:pPr>
      <w:r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P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4FC576" wp14:editId="10573116">
                <wp:simplePos x="0" y="0"/>
                <wp:positionH relativeFrom="column">
                  <wp:posOffset>4791075</wp:posOffset>
                </wp:positionH>
                <wp:positionV relativeFrom="paragraph">
                  <wp:posOffset>-379095</wp:posOffset>
                </wp:positionV>
                <wp:extent cx="1295400" cy="371475"/>
                <wp:effectExtent l="0" t="0" r="19050" b="2857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C576" id="_x0000_s1046" type="#_x0000_t202" style="position:absolute;margin-left:377.25pt;margin-top:-29.85pt;width:102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5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3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839"/>
        <w:gridCol w:w="850"/>
        <w:gridCol w:w="283"/>
        <w:gridCol w:w="3119"/>
        <w:gridCol w:w="850"/>
        <w:gridCol w:w="817"/>
      </w:tblGrid>
      <w:tr w:rsidR="00FB2C83" w:rsidRPr="00FB2C83" w:rsidTr="00B26C25">
        <w:trPr>
          <w:jc w:val="center"/>
        </w:trPr>
        <w:tc>
          <w:tcPr>
            <w:tcW w:w="5098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786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(วรรณคดีกับชีวิต)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trHeight w:val="330"/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23108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6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23109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17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b/>
                <w:bCs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3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เขียนโปรแกรมเบื้องต้น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งานอาชีพ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trHeight w:val="252"/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20202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ภาษาอังกฤษรอบรู้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ab/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23235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23236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20201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อาเซียนศึกษา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14.0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20203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การเขียนภาษาอังกฤษเชิง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br/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          สร้างสรรค์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580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5051F5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  <w:r w:rsidRPr="005051F5">
              <w:rPr>
                <w:rFonts w:ascii="TH SarabunPSK" w:eastAsia="MS Mincho" w:hAnsi="TH SarabunPSK" w:cs="TH SarabunPSK" w:hint="cs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5051F5">
              <w:rPr>
                <w:rFonts w:ascii="TH SarabunPSK" w:eastAsia="MS Mincho" w:hAnsi="TH SarabunPSK" w:cs="TH SarabunPSK" w:hint="cs"/>
                <w:sz w:val="16"/>
                <w:szCs w:val="1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5051F5">
              <w:rPr>
                <w:rFonts w:ascii="TH SarabunPSK" w:eastAsia="MS Mincho" w:hAnsi="TH SarabunPSK" w:cs="TH SarabunPSK" w:hint="cs"/>
                <w:sz w:val="16"/>
                <w:szCs w:val="1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5051F5">
              <w:rPr>
                <w:rFonts w:ascii="TH SarabunPSK" w:eastAsia="MS Mincho" w:hAnsi="TH SarabunPSK" w:cs="TH SarabunPSK" w:hint="cs"/>
                <w:sz w:val="16"/>
                <w:szCs w:val="1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5051F5">
              <w:rPr>
                <w:rFonts w:ascii="TH SarabunPSK" w:eastAsia="MS Mincho" w:hAnsi="TH SarabunPSK" w:cs="TH SarabunPSK" w:hint="cs"/>
                <w:sz w:val="16"/>
                <w:szCs w:val="1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5051F5" w:rsidRDefault="005051F5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</w:p>
    <w:p w:rsidR="005051F5" w:rsidRDefault="005051F5">
      <w:pPr>
        <w:rPr>
          <w:rFonts w:ascii="TH SarabunPSK" w:eastAsia="MS Mincho" w:hAnsi="TH SarabunPSK" w:cs="TH SarabunPSK"/>
          <w:b/>
          <w:bCs/>
          <w:sz w:val="40"/>
          <w:szCs w:val="40"/>
        </w:rPr>
      </w:pPr>
      <w:r>
        <w:rPr>
          <w:rFonts w:ascii="TH SarabunPSK" w:eastAsia="MS Mincho" w:hAnsi="TH SarabunPSK" w:cs="TH SarabunPSK"/>
          <w:b/>
          <w:bCs/>
          <w:sz w:val="40"/>
          <w:szCs w:val="40"/>
        </w:rPr>
        <w:br w:type="page"/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02DE26" wp14:editId="15114ABF">
                <wp:simplePos x="0" y="0"/>
                <wp:positionH relativeFrom="column">
                  <wp:posOffset>4877435</wp:posOffset>
                </wp:positionH>
                <wp:positionV relativeFrom="paragraph">
                  <wp:posOffset>-373531</wp:posOffset>
                </wp:positionV>
                <wp:extent cx="1295400" cy="371475"/>
                <wp:effectExtent l="0" t="0" r="19050" b="2857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DE26" id="_x0000_s1047" type="#_x0000_t202" style="position:absolute;left:0;text-align:left;margin-left:384.05pt;margin-top:-29.4pt;width:102pt;height:2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โครงสร้างหลักสูตรโรงเรียนวิทยาศาสตร์ภูมิภาค ระดับชั้นมัธยมศึกษาตอนปลาย</w:t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พุทธศักราช 2554 (ฉบับปรับปรุง พุทธศักราช 2557)</w:t>
      </w:r>
    </w:p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C83">
        <w:rPr>
          <w:rFonts w:ascii="TH SarabunPSK" w:eastAsia="Calibri" w:hAnsi="TH SarabunPSK" w:cs="TH SarabunPSK"/>
          <w:sz w:val="32"/>
          <w:szCs w:val="32"/>
          <w:cs/>
        </w:rPr>
        <w:t>การเรียนตามหลักสูตรระดับมัธยมตอนปลายของโรงเรียนวิทยาศาสตร์ภูมิภาค นักเรียนต้องลงทะเบียนเรียนรายวิชาพื้นฐานและรายวิชาเพิ่มเติมของกลุ่มสาระการเรียนรู้ต่าง</w:t>
      </w:r>
      <w:r w:rsidRPr="00FB2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C83">
        <w:rPr>
          <w:rFonts w:ascii="TH SarabunPSK" w:eastAsia="Calibri" w:hAnsi="TH SarabunPSK" w:cs="TH SarabunPSK"/>
          <w:sz w:val="32"/>
          <w:szCs w:val="32"/>
          <w:cs/>
        </w:rPr>
        <w:t>ๆ ดังนี้</w:t>
      </w:r>
    </w:p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FB2C83">
        <w:rPr>
          <w:rFonts w:ascii="TH SarabunPSK" w:eastAsia="Calibri" w:hAnsi="TH SarabunPSK" w:cs="TH SarabunPSK"/>
          <w:sz w:val="32"/>
          <w:szCs w:val="32"/>
          <w:cs/>
        </w:rPr>
        <w:t xml:space="preserve">   สรุปหน่วยกิตรายวิชาพื้นฐานและรายวิชาเพิ่มเติม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1134"/>
        <w:gridCol w:w="2324"/>
      </w:tblGrid>
      <w:tr w:rsidR="00FB2C83" w:rsidRPr="00FB2C83" w:rsidTr="00B26C2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FB2C83" w:rsidRPr="00FB2C83" w:rsidTr="00B26C25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 2</w:t>
            </w:r>
          </w:p>
        </w:tc>
      </w:tr>
      <w:tr w:rsidR="00FB2C83" w:rsidRPr="00FB2C83" w:rsidTr="00B26C2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เลือกลงทะเบียนเรียนไม่น้อยกว่า  4.0 หน่วยกิต  จากรายวิชาเลือกของ</w:t>
            </w:r>
            <w:r w:rsidRPr="00FB2C83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กลุ่มสาระการเรียนรู้ต่าง ๆ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 รวมถึงรายวิชาการเรียนล่วงหน้า (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AP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ตามศักยภาพ  ความถนัด  และความสนใจ</w:t>
            </w:r>
          </w:p>
        </w:tc>
      </w:tr>
      <w:tr w:rsidR="00FB2C83" w:rsidRPr="00FB2C83" w:rsidTr="00B26C2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คณิตศาสตร์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8.0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5051F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เคมี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5.5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ชีววิทยา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5.5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ฟิสิกส์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6.5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วิทยาศาสตร์โลกและอวกาศ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การสืบเสาะ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ธรรมชาติ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ทาง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354862">
        <w:trPr>
          <w:trHeight w:val="3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="00FB2C83" w:rsidRPr="00FB2C83">
              <w:rPr>
                <w:rFonts w:ascii="TH SarabunPSK" w:eastAsia="Calibri" w:hAnsi="TH SarabunPSK" w:cs="TH SarabunPSK"/>
                <w:sz w:val="28"/>
                <w:cs/>
              </w:rPr>
              <w:t>- ความคิดสร้างสรรค์และนวัตกรรม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35486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="00FB2C83" w:rsidRPr="00FB2C83">
              <w:rPr>
                <w:rFonts w:ascii="TH SarabunPSK" w:eastAsia="Calibri" w:hAnsi="TH SarabunPSK" w:cs="TH SarabunPSK"/>
                <w:sz w:val="28"/>
                <w:cs/>
              </w:rPr>
              <w:t>-  สัมมนาทางวิทยาศาสตร์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="00FB2C83" w:rsidRPr="00FB2C83">
              <w:rPr>
                <w:rFonts w:ascii="TH SarabunPSK" w:eastAsia="Calibri" w:hAnsi="TH SarabunPSK" w:cs="TH SarabunPSK"/>
                <w:sz w:val="28"/>
                <w:cs/>
              </w:rPr>
              <w:t>-  โครงงานวิทยาศาสตร์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051F5" w:rsidRPr="00FB2C83" w:rsidTr="00354862">
        <w:trPr>
          <w:trHeight w:val="289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8.0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051F5" w:rsidRPr="00FB2C83" w:rsidTr="005051F5">
        <w:trPr>
          <w:trHeight w:val="425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สุขศึกษาและพลศึกษา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3.0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354862">
        <w:trPr>
          <w:trHeight w:val="31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ศิลปะ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3.0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การงานอาชีพและเทคโนโลยี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ภาษาต่างประเทศ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ภาษาอังกฤษ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6.0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A7243D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ab/>
              <w:t>-  ภาษาต่างประเทศที่ 2 (เลือก 1 ภาษา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051F5" w:rsidRPr="00FB2C83" w:rsidTr="00A7243D">
        <w:trPr>
          <w:trHeight w:val="3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ทักษะชีวิต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F5" w:rsidRPr="00FB2C83" w:rsidRDefault="005051F5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ไม่น้อยกว่า 4.0</w:t>
            </w:r>
          </w:p>
        </w:tc>
      </w:tr>
      <w:tr w:rsidR="00FB2C83" w:rsidRPr="00FB2C83" w:rsidTr="00B26C2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ไม่น้อยกว่า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87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</w:tc>
      </w:tr>
    </w:tbl>
    <w:p w:rsidR="005051F5" w:rsidRDefault="005051F5" w:rsidP="00FB2C83">
      <w:pPr>
        <w:tabs>
          <w:tab w:val="left" w:pos="567"/>
          <w:tab w:val="left" w:pos="720"/>
          <w:tab w:val="left" w:pos="1134"/>
          <w:tab w:val="left" w:pos="1701"/>
          <w:tab w:val="left" w:pos="2268"/>
        </w:tabs>
        <w:spacing w:before="240" w:after="0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</w:p>
    <w:p w:rsidR="005051F5" w:rsidRDefault="005051F5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FB2C83" w:rsidRPr="00FB2C83" w:rsidRDefault="00FB2C83" w:rsidP="00A7243D">
      <w:pPr>
        <w:tabs>
          <w:tab w:val="left" w:pos="567"/>
          <w:tab w:val="left" w:pos="720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82AD596" wp14:editId="7E50CB48">
                <wp:simplePos x="0" y="0"/>
                <wp:positionH relativeFrom="column">
                  <wp:posOffset>4815840</wp:posOffset>
                </wp:positionH>
                <wp:positionV relativeFrom="paragraph">
                  <wp:posOffset>-518666</wp:posOffset>
                </wp:positionV>
                <wp:extent cx="1295400" cy="301277"/>
                <wp:effectExtent l="0" t="0" r="19050" b="2286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D596" id="_x0000_s1048" type="#_x0000_t202" style="position:absolute;left:0;text-align:left;margin-left:379.2pt;margin-top:-40.85pt;width:102pt;height:23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Calibri" w:hAnsi="TH SarabunPSK" w:cs="TH SarabunPSK"/>
          <w:sz w:val="32"/>
          <w:szCs w:val="32"/>
          <w:cs/>
        </w:rPr>
        <w:t>จำนวนหน่วยกิตของรายวิชาพื้นฐานและรายวิชาเพิ่มเติมกลุ่มสาระการเรียนรู้ต่าง</w:t>
      </w:r>
      <w:r w:rsidRPr="00FB2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C83">
        <w:rPr>
          <w:rFonts w:ascii="TH SarabunPSK" w:eastAsia="Calibri" w:hAnsi="TH SarabunPSK" w:cs="TH SarabunPSK"/>
          <w:sz w:val="32"/>
          <w:szCs w:val="32"/>
          <w:cs/>
        </w:rPr>
        <w:t>ๆ ที่จะจัดให้นักเรียนได้เรียนในแต่ละภาคเป็นดังนี้</w:t>
      </w:r>
    </w:p>
    <w:p w:rsidR="00FB2C83" w:rsidRPr="00FB2C83" w:rsidRDefault="00FB2C83" w:rsidP="00A7243D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B2C83">
        <w:rPr>
          <w:rFonts w:ascii="TH SarabunPSK" w:eastAsia="Calibri" w:hAnsi="TH SarabunPSK" w:cs="TH SarabunPSK"/>
          <w:sz w:val="32"/>
          <w:szCs w:val="32"/>
          <w:cs/>
        </w:rPr>
        <w:t>ตัวอย่างการจัดหน่วยกิตการเรียนรายวิชาพื้นฐานและรายวิชาเพิ่มเติมของแต่ละภาคเรียน</w:t>
      </w:r>
    </w:p>
    <w:tbl>
      <w:tblPr>
        <w:tblW w:w="572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916"/>
        <w:gridCol w:w="1004"/>
        <w:gridCol w:w="1033"/>
        <w:gridCol w:w="1035"/>
        <w:gridCol w:w="1035"/>
        <w:gridCol w:w="1037"/>
        <w:gridCol w:w="885"/>
      </w:tblGrid>
      <w:tr w:rsidR="00FB2C83" w:rsidRPr="00FB2C83" w:rsidTr="00B26C25">
        <w:trPr>
          <w:tblHeader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2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หน่วยกิตในภาคเรียนต่างๆ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FB2C83" w:rsidRPr="00FB2C83" w:rsidTr="00B26C25">
        <w:trPr>
          <w:tblHeader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FB2C83" w:rsidRPr="00FB2C83" w:rsidTr="00B26C25">
        <w:trPr>
          <w:trHeight w:val="283"/>
          <w:tblHeader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FB2C83" w:rsidRPr="00FB2C83" w:rsidTr="00B26C25">
        <w:trPr>
          <w:trHeight w:val="26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รายวิชาพื้นฐานและรายวิชาเพิ่มเติมกลุ่มที่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rPr>
          <w:trHeight w:val="39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ภาษาไทย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</w:tc>
      </w:tr>
      <w:tr w:rsidR="00FB2C83" w:rsidRPr="00FB2C83" w:rsidTr="00B26C25">
        <w:trPr>
          <w:trHeight w:val="34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คณิตศาสตร์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67"/>
              <w:jc w:val="center"/>
              <w:rPr>
                <w:rFonts w:ascii="TH SarabunPSK" w:eastAsia="Calibri" w:hAnsi="TH SarabunPSK" w:cs="TH SarabunPSK"/>
                <w:spacing w:val="-10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1.5*+</w:t>
            </w:r>
            <w:r w:rsidRPr="00FB2C83">
              <w:rPr>
                <w:rFonts w:ascii="TH SarabunPSK" w:eastAsia="Calibri" w:hAnsi="TH SarabunPSK" w:cs="TH SarabunPSK"/>
                <w:spacing w:val="-10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pacing w:val="-10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1.5*+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1.5+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1.5+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</w:tc>
      </w:tr>
      <w:tr w:rsidR="00FB2C83" w:rsidRPr="00FB2C83" w:rsidTr="00B26C25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วิทยาศาสตร์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ฟิสิกส์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เคมี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ชีววิทยา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วิทยาศาสตร์โลก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5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ดาราศาสตร์และอวกาศ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6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การสืบเสาะและธรรมชาติทาง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วิทยาศาสตร์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7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ความคิดสร้างสรรค์และ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นวัตกรรม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8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สัมมนาทางวิทยาศาสตร์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3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9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โครงงานวิทยาศาสตร์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1.5*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br/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29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</w:tr>
      <w:tr w:rsidR="00FB2C83" w:rsidRPr="00FB2C83" w:rsidTr="00B26C25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สังคมศึกษา ศาสนา และวัฒนธรรม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    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    :  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อาเซียนศึกษา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:   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หน้าที่พลเมือง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*+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*+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243D">
              <w:rPr>
                <w:rFonts w:ascii="TH SarabunPSK" w:eastAsia="Calibri" w:hAnsi="TH SarabunPSK" w:cs="TH SarabunPSK"/>
                <w:spacing w:val="-4"/>
                <w:szCs w:val="22"/>
              </w:rPr>
              <w:t>1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  <w:cs/>
              </w:rPr>
              <w:t>.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</w:rPr>
              <w:t>0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  <w:cs/>
              </w:rPr>
              <w:t>*+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</w:rPr>
              <w:t>1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  <w:cs/>
              </w:rPr>
              <w:t>.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</w:rPr>
              <w:t>0</w:t>
            </w:r>
            <w:r w:rsidRPr="00A7243D">
              <w:rPr>
                <w:rFonts w:ascii="TH SarabunPSK" w:eastAsia="Calibri" w:hAnsi="TH SarabunPSK" w:cs="TH SarabunPSK"/>
                <w:spacing w:val="-4"/>
                <w:szCs w:val="22"/>
                <w:cs/>
              </w:rPr>
              <w:t>*</w:t>
            </w:r>
            <w:r w:rsidRPr="00A7243D">
              <w:rPr>
                <w:rFonts w:ascii="TH SarabunPSK" w:eastAsia="Calibri" w:hAnsi="TH SarabunPSK" w:cs="TH SarabunPSK"/>
                <w:szCs w:val="22"/>
                <w:cs/>
              </w:rPr>
              <w:t>+</w:t>
            </w:r>
            <w:r w:rsidRPr="00A7243D">
              <w:rPr>
                <w:rFonts w:ascii="TH SarabunPSK" w:eastAsia="Calibri" w:hAnsi="TH SarabunPSK" w:cs="TH SarabunPSK"/>
                <w:szCs w:val="22"/>
              </w:rPr>
              <w:t>1</w:t>
            </w:r>
            <w:r w:rsidRPr="00A7243D">
              <w:rPr>
                <w:rFonts w:ascii="TH SarabunPSK" w:eastAsia="Calibri" w:hAnsi="TH SarabunPSK" w:cs="TH SarabunPSK"/>
                <w:szCs w:val="22"/>
                <w:cs/>
              </w:rPr>
              <w:t>.</w:t>
            </w:r>
            <w:r w:rsidRPr="00A7243D">
              <w:rPr>
                <w:rFonts w:ascii="TH SarabunPSK" w:eastAsia="Calibri" w:hAnsi="TH SarabunPSK" w:cs="TH SarabunPSK"/>
                <w:szCs w:val="22"/>
              </w:rPr>
              <w:t>0</w:t>
            </w:r>
            <w:r w:rsidRPr="00A7243D">
              <w:rPr>
                <w:rFonts w:ascii="TH SarabunPSK" w:eastAsia="Calibri" w:hAnsi="TH SarabunPSK" w:cs="TH SarabunPSK"/>
                <w:szCs w:val="22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</w:tr>
      <w:tr w:rsidR="00FB2C83" w:rsidRPr="00FB2C83" w:rsidTr="00B26C25">
        <w:trPr>
          <w:trHeight w:val="29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สุขศึกษาและพลศึกษา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</w:tr>
      <w:tr w:rsidR="00FB2C83" w:rsidRPr="00FB2C83" w:rsidTr="00B26C25">
        <w:trPr>
          <w:trHeight w:val="36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ศิลปะ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*+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</w:tr>
      <w:tr w:rsidR="00FB2C83" w:rsidRPr="00FB2C83" w:rsidTr="00B26C25">
        <w:trPr>
          <w:trHeight w:val="36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การงานอาชีพและเทคโนโลยี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คอมพิวเตอร์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7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การออกแบบและเทคโนโลยี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1.0*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0.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</w:tr>
      <w:tr w:rsidR="00FB2C83" w:rsidRPr="00FB2C83" w:rsidTr="00B26C25">
        <w:trPr>
          <w:trHeight w:val="87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 ภาษาต่างประเทศ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8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ภาษาอังกฤษ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   8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ภาษาต่างประเทศที่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(เลือก 1 ภาษา)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13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12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.0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</w:tr>
      <w:tr w:rsidR="00FB2C83" w:rsidRPr="00FB2C83" w:rsidTr="00B26C25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ทักษะชีวิต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</w:tr>
      <w:tr w:rsidR="00FB2C83" w:rsidRPr="00FB2C83" w:rsidTr="00B26C25">
        <w:trPr>
          <w:trHeight w:val="22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รวมหน่วยกิตรายวิชาพื้นฐานและ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16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.0</w:t>
            </w:r>
          </w:p>
        </w:tc>
      </w:tr>
      <w:tr w:rsidR="00FB2C83" w:rsidRPr="00FB2C83" w:rsidTr="00B26C25"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รายวิชาเพิ่มเติมกลุ่ม 2</w:t>
            </w:r>
          </w:p>
        </w:tc>
        <w:tc>
          <w:tcPr>
            <w:tcW w:w="2746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เลือกเรียนไม่น้อยกว่า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0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4.0</w:t>
            </w:r>
          </w:p>
        </w:tc>
      </w:tr>
      <w:tr w:rsidR="00FB2C83" w:rsidRPr="00FB2C83" w:rsidTr="00B26C25"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รวมทั้งสิ้นไม่น้อยกว่า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89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</w:tr>
    </w:tbl>
    <w:p w:rsidR="00FB2C83" w:rsidRPr="00A7243D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sz w:val="20"/>
          <w:szCs w:val="20"/>
        </w:rPr>
      </w:pPr>
      <w:r w:rsidRPr="00A7243D">
        <w:rPr>
          <w:rFonts w:ascii="TH SarabunPSK" w:eastAsia="Calibri" w:hAnsi="TH SarabunPSK" w:cs="TH SarabunPSK"/>
          <w:b/>
          <w:bCs/>
          <w:sz w:val="20"/>
          <w:szCs w:val="20"/>
          <w:cs/>
        </w:rPr>
        <w:t>หมายเหตุ:</w:t>
      </w:r>
      <w:r w:rsidRPr="00A7243D">
        <w:rPr>
          <w:rFonts w:ascii="TH SarabunPSK" w:eastAsia="Calibri" w:hAnsi="TH SarabunPSK" w:cs="TH SarabunPSK"/>
          <w:sz w:val="20"/>
          <w:szCs w:val="20"/>
          <w:cs/>
        </w:rPr>
        <w:t>รายวิชาที่มีเครื่องหมาย * หมายถึงรายวิชาพื้นฐาน</w:t>
      </w:r>
    </w:p>
    <w:p w:rsidR="00852683" w:rsidRDefault="008526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52683" w:rsidRDefault="00852683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2B4E389" wp14:editId="7089AE6C">
                <wp:simplePos x="0" y="0"/>
                <wp:positionH relativeFrom="column">
                  <wp:posOffset>4876800</wp:posOffset>
                </wp:positionH>
                <wp:positionV relativeFrom="paragraph">
                  <wp:posOffset>-249555</wp:posOffset>
                </wp:positionV>
                <wp:extent cx="1295400" cy="371475"/>
                <wp:effectExtent l="0" t="0" r="19050" b="2857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E389" id="_x0000_s1049" type="#_x0000_t202" style="position:absolute;left:0;text-align:left;margin-left:384pt;margin-top:-19.65pt;width:102pt;height:29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850"/>
        <w:gridCol w:w="878"/>
        <w:gridCol w:w="283"/>
        <w:gridCol w:w="3261"/>
        <w:gridCol w:w="850"/>
        <w:gridCol w:w="851"/>
      </w:tblGrid>
      <w:tr w:rsidR="00FB2C83" w:rsidRPr="00FB2C83" w:rsidTr="00B26C25">
        <w:tc>
          <w:tcPr>
            <w:tcW w:w="4962" w:type="dxa"/>
            <w:gridSpan w:val="3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4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962" w:type="dxa"/>
            <w:gridSpan w:val="3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4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B2C83" w:rsidRPr="00FB2C83" w:rsidTr="00B26C25">
        <w:tc>
          <w:tcPr>
            <w:tcW w:w="3234" w:type="dxa"/>
            <w:shd w:val="clear" w:color="auto" w:fill="auto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ภาษาไทยเพื่อการสื่อสาร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ภาษาไทยเพื่อการสื่อสาร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คณิตศาสตร์พื้นฐาน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ความรู้พื้นฐานสำหรับแคลคูลัส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FB2C83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ความรู้พื้นฐานสำหรับแคลคูลัส </w:t>
            </w:r>
            <w:r w:rsidRPr="00FB2C83">
              <w:rPr>
                <w:rFonts w:ascii="TH SarabunPSK" w:eastAsia="Times New Roman" w:hAnsi="TH SarabunPSK" w:cs="TH SarabunPSK"/>
                <w:spacing w:val="-6"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30104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ความรู้พื้นฐานสำหรับแคลคูลัส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ฟิสิกส์พื้นฐาน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ส30107 คุณธรรมเพื่อชีวิต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30131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เคมีพื้นฐาน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พื้นฐานของสิ่งมีชีวิต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ภาษาอังกฤษพื้นฐาน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ดาราศาสตร์พื้นฐาน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การออกแบบและเทคโนโลยี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ศาสนศึกษา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340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เทคโนโลยีสารสนเทศและ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การเขียนโปรแกรมขั้นต้น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78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78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กลศาสตร์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30104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ภาษาอังกฤษ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พื้นฐาน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ว30231 ปริมาณสารสัมพันธ์สถานะของ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สารและเคมีไฟฟ้า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13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30261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พันธุศาสตร์ และวิวัฒนาการ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ว30292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สัมมนาทางวิทยาศาสตร์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ว3029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โครงงาน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rPr>
          <w:trHeight w:val="56"/>
        </w:trPr>
        <w:tc>
          <w:tcPr>
            <w:tcW w:w="3234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ว30291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การสืบเสาะ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ธรรมชาติ</w:t>
            </w: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>ทาง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78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8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การเขียนโปรแกรมขั้นประยุกต์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30231 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ทักษะชีวิต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590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290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630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rPr>
          <w:trHeight w:val="390"/>
        </w:trPr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7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243D" w:rsidRDefault="00A7243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F55327" wp14:editId="1A8401EC">
                <wp:simplePos x="0" y="0"/>
                <wp:positionH relativeFrom="column">
                  <wp:posOffset>4964118</wp:posOffset>
                </wp:positionH>
                <wp:positionV relativeFrom="paragraph">
                  <wp:posOffset>-249676</wp:posOffset>
                </wp:positionV>
                <wp:extent cx="1295400" cy="295991"/>
                <wp:effectExtent l="0" t="0" r="19050" b="2794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5327" id="_x0000_s1050" type="#_x0000_t202" style="position:absolute;left:0;text-align:left;margin-left:390.9pt;margin-top:-19.65pt;width:102pt;height:23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51"/>
        <w:gridCol w:w="851"/>
        <w:gridCol w:w="283"/>
        <w:gridCol w:w="3544"/>
        <w:gridCol w:w="850"/>
        <w:gridCol w:w="850"/>
      </w:tblGrid>
      <w:tr w:rsidR="00FB2C83" w:rsidRPr="00FB2C83" w:rsidTr="00B26C25">
        <w:tc>
          <w:tcPr>
            <w:tcW w:w="5105" w:type="dxa"/>
            <w:gridSpan w:val="3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FB2C83" w:rsidRPr="00FB2C83" w:rsidTr="00B26C25">
        <w:trPr>
          <w:trHeight w:val="425"/>
        </w:trPr>
        <w:tc>
          <w:tcPr>
            <w:tcW w:w="3403" w:type="dxa"/>
            <w:shd w:val="clear" w:color="auto" w:fill="auto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30103 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วรรณวินิจ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30104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พัฒนาทักษะภาษาไทย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30103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ภูมิศาสตร์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30104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เศรษฐศาสตร์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ส30108 ประวัติศาสตร์ไทย 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30109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ประวัติศาสตร์ไทย 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30103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สุขศึกษาและพลศึกษา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พ30104 สุขศึกษาและพลศึกษา 4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30101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ดนตรีปฏิบัติ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ศ30102 สุนทรียนาฏศิลป์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2การสื่อสารข้อมูลและ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  <w:t>เครือข่ายคอมพิวเตอร์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140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30106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ภาษาอังกฤษ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พื้นฐาน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Times New Roman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30201</w:t>
            </w:r>
            <w:r w:rsidRPr="00FB2C83">
              <w:rPr>
                <w:rFonts w:ascii="TH SarabunPSK" w:eastAsia="Calibri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ความรู้พื้นฐานสำหรับแคลคูลัส </w:t>
            </w:r>
            <w:r w:rsidRPr="00FB2C8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30203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สถิติเบื้องต้น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30202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แคลคูลัสเบื้องต้น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30204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ความน่าจะเป็นเบื้องต้น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03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30202 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สมบัติกายภาพของสาร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อุณหพลศาสตร์และคลื่นเสียง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30203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ไฟฟ้าและแม่เหล็ก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03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30233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อินทรีย์เคมีและสารชีวโมเลกุล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30232 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จลนศาสตร์เคมีและสมดุลเคมี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ว30263 กายวิภาคศาสตร์และสรีรวิทยาของสัตว์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trHeight w:val="56"/>
        </w:trPr>
        <w:tc>
          <w:tcPr>
            <w:tcW w:w="3403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ว30264 กายวิภาคศาสตร์และสรีรวิทยาของพืช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rPr>
          <w:trHeight w:val="56"/>
        </w:trPr>
        <w:tc>
          <w:tcPr>
            <w:tcW w:w="3403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30294 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โครงงานวิทยาศาสตร์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03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ว30293 ความคิดสร้างสรรค์และนวัตกรรม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30204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ภาษาอังกฤษวิชาการ 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80</w:t>
            </w:r>
          </w:p>
        </w:tc>
      </w:tr>
      <w:tr w:rsidR="00FB2C83" w:rsidRPr="00FB2C83" w:rsidTr="00B26C25">
        <w:trPr>
          <w:trHeight w:val="367"/>
        </w:trPr>
        <w:tc>
          <w:tcPr>
            <w:tcW w:w="3403" w:type="dxa"/>
            <w:vMerge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ทักษะชีวิต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850" w:type="dxa"/>
            <w:vMerge w:val="restart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10</w:t>
            </w:r>
          </w:p>
        </w:tc>
      </w:tr>
      <w:tr w:rsidR="00FB2C83" w:rsidRPr="00FB2C83" w:rsidTr="00B26C25">
        <w:trPr>
          <w:trHeight w:val="253"/>
        </w:trPr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ว3029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4</w:t>
            </w:r>
            <w:r w:rsidRPr="00FB2C8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โครงงานวิทยาศาสตร์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ภาษาต่างประเทศที่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30232 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30201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ทักษะชีวิต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430</w:t>
            </w: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570</w:t>
            </w:r>
          </w:p>
        </w:tc>
      </w:tr>
      <w:tr w:rsidR="00FB2C83" w:rsidRPr="00FB2C83" w:rsidTr="00B26C25">
        <w:trPr>
          <w:trHeight w:val="287"/>
        </w:trPr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รวมพื้นฐานและเพิ่มเติมกลุ่ม 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16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650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B2C83" w:rsidRPr="00FB2C83" w:rsidTr="00B26C25">
        <w:trPr>
          <w:trHeight w:val="287"/>
        </w:trPr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03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FB2C83">
              <w:rPr>
                <w:rFonts w:ascii="TH SarabunPSK" w:eastAsia="Calibri" w:hAnsi="TH SarabunPSK" w:cs="TH SarabunPSK"/>
                <w:szCs w:val="22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03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40</w:t>
            </w:r>
          </w:p>
        </w:tc>
      </w:tr>
    </w:tbl>
    <w:p w:rsid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243D" w:rsidRDefault="00A7243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FB2C83" w:rsidRPr="00FB2C83" w:rsidRDefault="00FB2C83" w:rsidP="00FB2C8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54A6CDC" wp14:editId="233F219E">
                <wp:simplePos x="0" y="0"/>
                <wp:positionH relativeFrom="column">
                  <wp:posOffset>4874264</wp:posOffset>
                </wp:positionH>
                <wp:positionV relativeFrom="paragraph">
                  <wp:posOffset>-228534</wp:posOffset>
                </wp:positionV>
                <wp:extent cx="1295400" cy="317133"/>
                <wp:effectExtent l="0" t="0" r="19050" b="2603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30" w:rsidRPr="00524CDE" w:rsidRDefault="00516530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6CDC" id="_x0000_s1051" type="#_x0000_t202" style="position:absolute;left:0;text-align:left;margin-left:383.8pt;margin-top:-18pt;width:102pt;height:24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">
                <v:textbox>
                  <w:txbxContent>
                    <w:p w:rsidR="00516530" w:rsidRPr="00524CDE" w:rsidRDefault="00516530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โครงสร้างหลักสูตรระดับชั้นมัธยมศึกษาปีที่ </w:t>
      </w:r>
      <w:r w:rsidRPr="00FB2C83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850"/>
        <w:gridCol w:w="709"/>
        <w:gridCol w:w="283"/>
        <w:gridCol w:w="3544"/>
        <w:gridCol w:w="851"/>
        <w:gridCol w:w="708"/>
      </w:tblGrid>
      <w:tr w:rsidR="00FB2C83" w:rsidRPr="00FB2C83" w:rsidTr="00B26C25">
        <w:tc>
          <w:tcPr>
            <w:tcW w:w="4793" w:type="dxa"/>
            <w:gridSpan w:val="3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6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103" w:type="dxa"/>
            <w:gridSpan w:val="3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6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(ภาคเรียนที่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B2C83" w:rsidRPr="00FB2C83" w:rsidTr="00B26C25">
        <w:tc>
          <w:tcPr>
            <w:tcW w:w="3234" w:type="dxa"/>
            <w:shd w:val="clear" w:color="auto" w:fill="auto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หลักภาษาไทยในชีวิตประจำวัน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วรรณคดีกับชีวิต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30191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วิทยาศาสตร์โลก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30192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วิทยาศาสตร์โลก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ส30102 หน้าที่พลเมือง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ประวัติศาสตร์สมัยใหม่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อารยธรรมโลก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พ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30106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สุขศึกษาและพลศึกษา 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30110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ประวัติศาสตร์ไทย 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ศ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30104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สังคีตนิยม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สุขศึกษาและพลศึกษา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ศ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30105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 สุนทรียศาสตร์กับการดำรงชีวิต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ทัศนศิลป์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180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30205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 พีชคณิตเชิงเส้น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อ3020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ภาษาอังกฤษวิชาการ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80</w:t>
            </w:r>
          </w:p>
        </w:tc>
      </w:tr>
      <w:tr w:rsidR="00FB2C83" w:rsidRPr="00FB2C83" w:rsidTr="00B26C25">
        <w:trPr>
          <w:trHeight w:val="252"/>
        </w:trPr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30204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คลื่นแม่เหล็กไฟฟ้าและ</w:t>
            </w:r>
          </w:p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ฟิสิกส์ยุคใหม่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</w:tr>
      <w:tr w:rsidR="00FB2C83" w:rsidRPr="00FB2C83" w:rsidTr="00B26C25">
        <w:trPr>
          <w:trHeight w:val="252"/>
        </w:trPr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30234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อนินทรีย์เคมีและเทอร์โมเคมี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30202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อาเซียนศึกษา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</w:tr>
      <w:tr w:rsidR="00FB2C83" w:rsidRPr="00FB2C83" w:rsidTr="00B26C25">
        <w:trPr>
          <w:trHeight w:val="252"/>
        </w:trPr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ว30262 ความหลากหลายทางชีวภาพ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30234 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30205 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ภาษาอังกฤษวิชาการ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130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 xml:space="preserve"> ทักษะชีวิต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FB2C83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310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 xml:space="preserve">30233 </w:t>
            </w:r>
            <w:r w:rsidRPr="00FB2C8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350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Times New Roman" w:hAnsi="TH SarabunPSK" w:cs="TH SarabunPSK"/>
                <w:b/>
                <w:bCs/>
                <w:sz w:val="28"/>
              </w:rPr>
              <w:t>14</w:t>
            </w:r>
            <w:r w:rsidRPr="00FB2C8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23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23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B2C83">
              <w:rPr>
                <w:rFonts w:ascii="TH SarabunPSK" w:eastAsia="Calibri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FB2C83" w:rsidRDefault="00FB2C83" w:rsidP="00CE1E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B2C83" w:rsidSect="00172DF6">
      <w:footerReference w:type="default" r:id="rId7"/>
      <w:pgSz w:w="11906" w:h="16838"/>
      <w:pgMar w:top="1134" w:right="1247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AD" w:rsidRDefault="00567DAD" w:rsidP="00DC5A6E">
      <w:pPr>
        <w:spacing w:after="0" w:line="240" w:lineRule="auto"/>
      </w:pPr>
      <w:r>
        <w:separator/>
      </w:r>
    </w:p>
  </w:endnote>
  <w:endnote w:type="continuationSeparator" w:id="0">
    <w:p w:rsidR="00567DAD" w:rsidRDefault="00567DAD" w:rsidP="00DC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4"/>
        <w:szCs w:val="24"/>
      </w:rPr>
      <w:id w:val="-743561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 w:val="0"/>
        <w:bCs w:val="0"/>
        <w:sz w:val="32"/>
        <w:szCs w:val="32"/>
      </w:rPr>
    </w:sdtEndPr>
    <w:sdtContent>
      <w:p w:rsidR="00516530" w:rsidRPr="00172DF6" w:rsidRDefault="00656D4E" w:rsidP="00172DF6">
        <w:pPr>
          <w:pStyle w:val="ae"/>
          <w:jc w:val="right"/>
          <w:rPr>
            <w:rFonts w:ascii="TH SarabunPSK" w:hAnsi="TH SarabunPSK" w:cs="TH SarabunPSK"/>
          </w:rPr>
        </w:pPr>
        <w:r w:rsidRPr="007D5625">
          <w:rPr>
            <w:rFonts w:ascii="TH SarabunPSK" w:hAnsi="TH SarabunPSK" w:cs="TH SarabunPSK"/>
            <w:b/>
            <w:bCs/>
            <w:sz w:val="24"/>
            <w:szCs w:val="24"/>
            <w:lang w:val="en-US"/>
          </w:rPr>
          <w:t>(</w:t>
        </w:r>
        <w:r w:rsidRPr="007D5625">
          <w:rPr>
            <w:rFonts w:ascii="TH SarabunPSK" w:hAnsi="TH SarabunPSK" w:cs="TH SarabunPSK" w:hint="cs"/>
            <w:b/>
            <w:bCs/>
            <w:sz w:val="24"/>
            <w:szCs w:val="24"/>
            <w:cs/>
          </w:rPr>
          <w:t xml:space="preserve">ปรับปรุงเมื่อวันที่ </w:t>
        </w:r>
        <w:r w:rsidRPr="007D5625">
          <w:rPr>
            <w:rFonts w:ascii="TH SarabunPSK" w:hAnsi="TH SarabunPSK" w:cs="TH SarabunPSK"/>
            <w:b/>
            <w:bCs/>
            <w:sz w:val="24"/>
            <w:szCs w:val="24"/>
          </w:rPr>
          <w:t xml:space="preserve">5 </w:t>
        </w:r>
        <w:r w:rsidRPr="007D5625">
          <w:rPr>
            <w:rFonts w:ascii="TH SarabunPSK" w:hAnsi="TH SarabunPSK" w:cs="TH SarabunPSK" w:hint="cs"/>
            <w:b/>
            <w:bCs/>
            <w:sz w:val="24"/>
            <w:szCs w:val="24"/>
            <w:cs/>
          </w:rPr>
          <w:t xml:space="preserve">ตุลาคม </w:t>
        </w:r>
        <w:r w:rsidRPr="007D5625">
          <w:rPr>
            <w:rFonts w:ascii="TH SarabunPSK" w:hAnsi="TH SarabunPSK" w:cs="TH SarabunPSK"/>
            <w:b/>
            <w:bCs/>
            <w:sz w:val="24"/>
            <w:szCs w:val="24"/>
          </w:rPr>
          <w:t>2561</w:t>
        </w:r>
        <w:r w:rsidRPr="007D5625">
          <w:rPr>
            <w:rFonts w:ascii="TH SarabunPSK" w:hAnsi="TH SarabunPSK" w:cs="TH SarabunPSK"/>
            <w:b/>
            <w:bCs/>
            <w:sz w:val="24"/>
            <w:szCs w:val="24"/>
            <w:lang w:val="en-US"/>
          </w:rPr>
          <w:t>)</w:t>
        </w:r>
        <w:r w:rsidR="00C913D2">
          <w:rPr>
            <w:rFonts w:ascii="TH SarabunPSK" w:hAnsi="TH SarabunPSK" w:cs="TH SarabunPSK"/>
            <w:b/>
            <w:bCs/>
            <w:sz w:val="24"/>
            <w:szCs w:val="24"/>
            <w:lang w:val="en-US"/>
          </w:rPr>
          <w:t xml:space="preserve">       </w:t>
        </w:r>
        <w:r w:rsidR="00516530" w:rsidRPr="00DC5A6E">
          <w:rPr>
            <w:rFonts w:ascii="TH SarabunPSK" w:hAnsi="TH SarabunPSK" w:cs="TH SarabunPSK"/>
          </w:rPr>
          <w:fldChar w:fldCharType="begin"/>
        </w:r>
        <w:r w:rsidR="00516530" w:rsidRPr="00DC5A6E">
          <w:rPr>
            <w:rFonts w:ascii="TH SarabunPSK" w:hAnsi="TH SarabunPSK" w:cs="TH SarabunPSK"/>
          </w:rPr>
          <w:instrText xml:space="preserve"> PAGE   \* MERGEFORMAT </w:instrText>
        </w:r>
        <w:r w:rsidR="00516530" w:rsidRPr="00DC5A6E">
          <w:rPr>
            <w:rFonts w:ascii="TH SarabunPSK" w:hAnsi="TH SarabunPSK" w:cs="TH SarabunPSK"/>
          </w:rPr>
          <w:fldChar w:fldCharType="separate"/>
        </w:r>
        <w:r w:rsidR="003008FA">
          <w:rPr>
            <w:rFonts w:ascii="TH SarabunPSK" w:hAnsi="TH SarabunPSK" w:cs="TH SarabunPSK"/>
            <w:noProof/>
          </w:rPr>
          <w:t>20</w:t>
        </w:r>
        <w:r w:rsidR="00516530" w:rsidRPr="00DC5A6E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AD" w:rsidRDefault="00567DAD" w:rsidP="00DC5A6E">
      <w:pPr>
        <w:spacing w:after="0" w:line="240" w:lineRule="auto"/>
      </w:pPr>
      <w:r>
        <w:separator/>
      </w:r>
    </w:p>
  </w:footnote>
  <w:footnote w:type="continuationSeparator" w:id="0">
    <w:p w:rsidR="00567DAD" w:rsidRDefault="00567DAD" w:rsidP="00DC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159C2"/>
    <w:multiLevelType w:val="hybridMultilevel"/>
    <w:tmpl w:val="F8CADF9A"/>
    <w:lvl w:ilvl="0" w:tplc="5D7E3C3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3E2"/>
    <w:multiLevelType w:val="hybridMultilevel"/>
    <w:tmpl w:val="67E08516"/>
    <w:lvl w:ilvl="0" w:tplc="A5F06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6382"/>
    <w:multiLevelType w:val="hybridMultilevel"/>
    <w:tmpl w:val="304AE41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81B276B"/>
    <w:multiLevelType w:val="hybridMultilevel"/>
    <w:tmpl w:val="61F6ABAC"/>
    <w:lvl w:ilvl="0" w:tplc="5A82AA84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56F"/>
    <w:multiLevelType w:val="hybridMultilevel"/>
    <w:tmpl w:val="CEEE3276"/>
    <w:lvl w:ilvl="0" w:tplc="4F40CBB0">
      <w:start w:val="1"/>
      <w:numFmt w:val="decimal"/>
      <w:lvlText w:val="%1."/>
      <w:lvlJc w:val="left"/>
      <w:pPr>
        <w:ind w:left="72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4D9"/>
    <w:multiLevelType w:val="hybridMultilevel"/>
    <w:tmpl w:val="9F22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5EDC"/>
    <w:multiLevelType w:val="hybridMultilevel"/>
    <w:tmpl w:val="BB60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355"/>
    <w:multiLevelType w:val="hybridMultilevel"/>
    <w:tmpl w:val="FD6CE446"/>
    <w:lvl w:ilvl="0" w:tplc="FD9E384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375B8"/>
    <w:multiLevelType w:val="hybridMultilevel"/>
    <w:tmpl w:val="9D94E4C8"/>
    <w:lvl w:ilvl="0" w:tplc="AF2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D6AE1"/>
    <w:multiLevelType w:val="hybridMultilevel"/>
    <w:tmpl w:val="EEAE1BA8"/>
    <w:lvl w:ilvl="0" w:tplc="D62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83138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A70D8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5D49"/>
    <w:multiLevelType w:val="hybridMultilevel"/>
    <w:tmpl w:val="E76A7E8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54B7424"/>
    <w:multiLevelType w:val="hybridMultilevel"/>
    <w:tmpl w:val="A642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16607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D7403"/>
    <w:multiLevelType w:val="hybridMultilevel"/>
    <w:tmpl w:val="EC9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16EA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24682"/>
    <w:multiLevelType w:val="hybridMultilevel"/>
    <w:tmpl w:val="66C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2289"/>
    <w:multiLevelType w:val="hybridMultilevel"/>
    <w:tmpl w:val="5588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0DC"/>
    <w:multiLevelType w:val="hybridMultilevel"/>
    <w:tmpl w:val="825EC6C6"/>
    <w:lvl w:ilvl="0" w:tplc="9B14CA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F8E5BCF"/>
    <w:multiLevelType w:val="hybridMultilevel"/>
    <w:tmpl w:val="B8A8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2D2C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4E8F"/>
    <w:multiLevelType w:val="hybridMultilevel"/>
    <w:tmpl w:val="48EC189A"/>
    <w:lvl w:ilvl="0" w:tplc="98BE4526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D5BD7"/>
    <w:multiLevelType w:val="hybridMultilevel"/>
    <w:tmpl w:val="31B4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15F2"/>
    <w:multiLevelType w:val="hybridMultilevel"/>
    <w:tmpl w:val="700CF144"/>
    <w:lvl w:ilvl="0" w:tplc="77267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13594"/>
    <w:multiLevelType w:val="hybridMultilevel"/>
    <w:tmpl w:val="37E22924"/>
    <w:lvl w:ilvl="0" w:tplc="8A14BB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260A"/>
    <w:multiLevelType w:val="hybridMultilevel"/>
    <w:tmpl w:val="0580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4275"/>
    <w:multiLevelType w:val="multilevel"/>
    <w:tmpl w:val="04090023"/>
    <w:lvl w:ilvl="0">
      <w:start w:val="1"/>
      <w:numFmt w:val="upperRoman"/>
      <w:pStyle w:val="1"/>
      <w:lvlText w:val="บทความ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ส่วน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77C76B7"/>
    <w:multiLevelType w:val="hybridMultilevel"/>
    <w:tmpl w:val="141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054D2"/>
    <w:multiLevelType w:val="hybridMultilevel"/>
    <w:tmpl w:val="EEAE1BA8"/>
    <w:lvl w:ilvl="0" w:tplc="D62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2209B"/>
    <w:multiLevelType w:val="hybridMultilevel"/>
    <w:tmpl w:val="2D74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A54AF"/>
    <w:multiLevelType w:val="hybridMultilevel"/>
    <w:tmpl w:val="0DE2F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3371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A134FB"/>
    <w:multiLevelType w:val="hybridMultilevel"/>
    <w:tmpl w:val="BCAED0B0"/>
    <w:lvl w:ilvl="0" w:tplc="6802A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15878"/>
    <w:multiLevelType w:val="hybridMultilevel"/>
    <w:tmpl w:val="2E26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550C3"/>
    <w:multiLevelType w:val="hybridMultilevel"/>
    <w:tmpl w:val="0EC6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E1E73"/>
    <w:multiLevelType w:val="hybridMultilevel"/>
    <w:tmpl w:val="7C2AB802"/>
    <w:lvl w:ilvl="0" w:tplc="C936AEDA">
      <w:start w:val="88"/>
      <w:numFmt w:val="bullet"/>
      <w:lvlText w:val=""/>
      <w:lvlJc w:val="left"/>
      <w:pPr>
        <w:ind w:left="7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44CC2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75981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C5F95"/>
    <w:multiLevelType w:val="hybridMultilevel"/>
    <w:tmpl w:val="67B6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07DA7"/>
    <w:multiLevelType w:val="hybridMultilevel"/>
    <w:tmpl w:val="AB3C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8"/>
  </w:num>
  <w:num w:numId="5">
    <w:abstractNumId w:val="37"/>
  </w:num>
  <w:num w:numId="6">
    <w:abstractNumId w:val="3"/>
  </w:num>
  <w:num w:numId="7">
    <w:abstractNumId w:val="0"/>
  </w:num>
  <w:num w:numId="8">
    <w:abstractNumId w:val="20"/>
  </w:num>
  <w:num w:numId="9">
    <w:abstractNumId w:val="26"/>
  </w:num>
  <w:num w:numId="10">
    <w:abstractNumId w:val="2"/>
  </w:num>
  <w:num w:numId="11">
    <w:abstractNumId w:val="13"/>
  </w:num>
  <w:num w:numId="12">
    <w:abstractNumId w:val="41"/>
  </w:num>
  <w:num w:numId="13">
    <w:abstractNumId w:val="21"/>
  </w:num>
  <w:num w:numId="14">
    <w:abstractNumId w:val="24"/>
  </w:num>
  <w:num w:numId="15">
    <w:abstractNumId w:val="7"/>
  </w:num>
  <w:num w:numId="16">
    <w:abstractNumId w:val="14"/>
  </w:num>
  <w:num w:numId="17">
    <w:abstractNumId w:val="16"/>
  </w:num>
  <w:num w:numId="18">
    <w:abstractNumId w:val="19"/>
  </w:num>
  <w:num w:numId="19">
    <w:abstractNumId w:val="18"/>
  </w:num>
  <w:num w:numId="20">
    <w:abstractNumId w:val="27"/>
  </w:num>
  <w:num w:numId="21">
    <w:abstractNumId w:val="32"/>
  </w:num>
  <w:num w:numId="22">
    <w:abstractNumId w:val="35"/>
  </w:num>
  <w:num w:numId="23">
    <w:abstractNumId w:val="31"/>
  </w:num>
  <w:num w:numId="24">
    <w:abstractNumId w:val="29"/>
  </w:num>
  <w:num w:numId="25">
    <w:abstractNumId w:val="6"/>
  </w:num>
  <w:num w:numId="26">
    <w:abstractNumId w:val="36"/>
  </w:num>
  <w:num w:numId="27">
    <w:abstractNumId w:val="40"/>
  </w:num>
  <w:num w:numId="28">
    <w:abstractNumId w:val="15"/>
  </w:num>
  <w:num w:numId="29">
    <w:abstractNumId w:val="22"/>
  </w:num>
  <w:num w:numId="30">
    <w:abstractNumId w:val="12"/>
  </w:num>
  <w:num w:numId="31">
    <w:abstractNumId w:val="25"/>
  </w:num>
  <w:num w:numId="32">
    <w:abstractNumId w:val="17"/>
  </w:num>
  <w:num w:numId="33">
    <w:abstractNumId w:val="9"/>
  </w:num>
  <w:num w:numId="34">
    <w:abstractNumId w:val="11"/>
  </w:num>
  <w:num w:numId="35">
    <w:abstractNumId w:val="39"/>
  </w:num>
  <w:num w:numId="36">
    <w:abstractNumId w:val="33"/>
  </w:num>
  <w:num w:numId="37">
    <w:abstractNumId w:val="38"/>
  </w:num>
  <w:num w:numId="38">
    <w:abstractNumId w:val="30"/>
  </w:num>
  <w:num w:numId="39">
    <w:abstractNumId w:val="1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193"/>
    <w:rsid w:val="0000686D"/>
    <w:rsid w:val="00023F93"/>
    <w:rsid w:val="0004647D"/>
    <w:rsid w:val="0005714B"/>
    <w:rsid w:val="000669CE"/>
    <w:rsid w:val="00067D96"/>
    <w:rsid w:val="000812CC"/>
    <w:rsid w:val="00097AB6"/>
    <w:rsid w:val="000B404A"/>
    <w:rsid w:val="000D3A2F"/>
    <w:rsid w:val="000F27A3"/>
    <w:rsid w:val="000F5797"/>
    <w:rsid w:val="0014075B"/>
    <w:rsid w:val="00143C94"/>
    <w:rsid w:val="0015190B"/>
    <w:rsid w:val="00151C58"/>
    <w:rsid w:val="001526C7"/>
    <w:rsid w:val="0017170F"/>
    <w:rsid w:val="001717DB"/>
    <w:rsid w:val="00172DF6"/>
    <w:rsid w:val="001D44FC"/>
    <w:rsid w:val="00200F5A"/>
    <w:rsid w:val="0022745F"/>
    <w:rsid w:val="002401FF"/>
    <w:rsid w:val="00270959"/>
    <w:rsid w:val="002B03B5"/>
    <w:rsid w:val="002C2ADC"/>
    <w:rsid w:val="002D49D8"/>
    <w:rsid w:val="002E5FFF"/>
    <w:rsid w:val="003008FA"/>
    <w:rsid w:val="00316906"/>
    <w:rsid w:val="00326C62"/>
    <w:rsid w:val="00346F62"/>
    <w:rsid w:val="003537F7"/>
    <w:rsid w:val="00354862"/>
    <w:rsid w:val="00364A7F"/>
    <w:rsid w:val="003873B1"/>
    <w:rsid w:val="003960D0"/>
    <w:rsid w:val="003A05C0"/>
    <w:rsid w:val="003B44C9"/>
    <w:rsid w:val="003D5A15"/>
    <w:rsid w:val="003F4FDE"/>
    <w:rsid w:val="00401807"/>
    <w:rsid w:val="00420134"/>
    <w:rsid w:val="00431187"/>
    <w:rsid w:val="00474C4D"/>
    <w:rsid w:val="004779A4"/>
    <w:rsid w:val="00486FCE"/>
    <w:rsid w:val="004B5975"/>
    <w:rsid w:val="004D6326"/>
    <w:rsid w:val="004E1B5A"/>
    <w:rsid w:val="004E4AC3"/>
    <w:rsid w:val="004F5C26"/>
    <w:rsid w:val="004F64BD"/>
    <w:rsid w:val="00503580"/>
    <w:rsid w:val="005051F5"/>
    <w:rsid w:val="00506146"/>
    <w:rsid w:val="00510C6B"/>
    <w:rsid w:val="00516530"/>
    <w:rsid w:val="00531258"/>
    <w:rsid w:val="00532886"/>
    <w:rsid w:val="00536200"/>
    <w:rsid w:val="0055040B"/>
    <w:rsid w:val="00553EC4"/>
    <w:rsid w:val="005606C4"/>
    <w:rsid w:val="00560E5E"/>
    <w:rsid w:val="00567DAD"/>
    <w:rsid w:val="005820DE"/>
    <w:rsid w:val="005914F6"/>
    <w:rsid w:val="00596E6D"/>
    <w:rsid w:val="005B6D62"/>
    <w:rsid w:val="005C573C"/>
    <w:rsid w:val="005D77E7"/>
    <w:rsid w:val="00606340"/>
    <w:rsid w:val="006204A5"/>
    <w:rsid w:val="0063042B"/>
    <w:rsid w:val="00631700"/>
    <w:rsid w:val="0063470C"/>
    <w:rsid w:val="0065106F"/>
    <w:rsid w:val="00656D4E"/>
    <w:rsid w:val="0066326C"/>
    <w:rsid w:val="00670396"/>
    <w:rsid w:val="00675C31"/>
    <w:rsid w:val="006A6C99"/>
    <w:rsid w:val="006C1CC4"/>
    <w:rsid w:val="006C37D6"/>
    <w:rsid w:val="006D1769"/>
    <w:rsid w:val="006E60CD"/>
    <w:rsid w:val="006F1E78"/>
    <w:rsid w:val="007041DC"/>
    <w:rsid w:val="007745E0"/>
    <w:rsid w:val="007929BF"/>
    <w:rsid w:val="00793649"/>
    <w:rsid w:val="007C1BE3"/>
    <w:rsid w:val="007D0AFD"/>
    <w:rsid w:val="007D5625"/>
    <w:rsid w:val="007E390A"/>
    <w:rsid w:val="00802494"/>
    <w:rsid w:val="008314CE"/>
    <w:rsid w:val="0083796A"/>
    <w:rsid w:val="00840BA9"/>
    <w:rsid w:val="00852683"/>
    <w:rsid w:val="008533E5"/>
    <w:rsid w:val="00855244"/>
    <w:rsid w:val="0088488A"/>
    <w:rsid w:val="008C06FF"/>
    <w:rsid w:val="008C2B61"/>
    <w:rsid w:val="008D0EC8"/>
    <w:rsid w:val="008E5961"/>
    <w:rsid w:val="008F5166"/>
    <w:rsid w:val="009037DB"/>
    <w:rsid w:val="00910193"/>
    <w:rsid w:val="00913C19"/>
    <w:rsid w:val="009271A0"/>
    <w:rsid w:val="00935195"/>
    <w:rsid w:val="00960AD4"/>
    <w:rsid w:val="00972094"/>
    <w:rsid w:val="00984281"/>
    <w:rsid w:val="009930E4"/>
    <w:rsid w:val="009A13BA"/>
    <w:rsid w:val="009A68F5"/>
    <w:rsid w:val="009C2D53"/>
    <w:rsid w:val="009D06ED"/>
    <w:rsid w:val="009D23B8"/>
    <w:rsid w:val="009F5F36"/>
    <w:rsid w:val="00A05DCC"/>
    <w:rsid w:val="00A06830"/>
    <w:rsid w:val="00A23989"/>
    <w:rsid w:val="00A27902"/>
    <w:rsid w:val="00A51EB4"/>
    <w:rsid w:val="00A55B4D"/>
    <w:rsid w:val="00A66D1D"/>
    <w:rsid w:val="00A7243D"/>
    <w:rsid w:val="00A72552"/>
    <w:rsid w:val="00A7533F"/>
    <w:rsid w:val="00B26C25"/>
    <w:rsid w:val="00B41E70"/>
    <w:rsid w:val="00B75B90"/>
    <w:rsid w:val="00B938F1"/>
    <w:rsid w:val="00BB0DC6"/>
    <w:rsid w:val="00BB1A12"/>
    <w:rsid w:val="00BE60E5"/>
    <w:rsid w:val="00C25C7A"/>
    <w:rsid w:val="00C274C1"/>
    <w:rsid w:val="00C546A5"/>
    <w:rsid w:val="00C67053"/>
    <w:rsid w:val="00C913D2"/>
    <w:rsid w:val="00C92DFA"/>
    <w:rsid w:val="00CB0955"/>
    <w:rsid w:val="00CB4EED"/>
    <w:rsid w:val="00CC6B1D"/>
    <w:rsid w:val="00CE1EB0"/>
    <w:rsid w:val="00CE3986"/>
    <w:rsid w:val="00CF69F5"/>
    <w:rsid w:val="00CF78DD"/>
    <w:rsid w:val="00D15BA1"/>
    <w:rsid w:val="00D27A60"/>
    <w:rsid w:val="00D62FEA"/>
    <w:rsid w:val="00D81BDC"/>
    <w:rsid w:val="00D91156"/>
    <w:rsid w:val="00D91268"/>
    <w:rsid w:val="00D94036"/>
    <w:rsid w:val="00DA3538"/>
    <w:rsid w:val="00DA4EC8"/>
    <w:rsid w:val="00DB0AA9"/>
    <w:rsid w:val="00DC5A6E"/>
    <w:rsid w:val="00DC6BC2"/>
    <w:rsid w:val="00DD5233"/>
    <w:rsid w:val="00DE1932"/>
    <w:rsid w:val="00DF6ACD"/>
    <w:rsid w:val="00E123B7"/>
    <w:rsid w:val="00E1577C"/>
    <w:rsid w:val="00E4390B"/>
    <w:rsid w:val="00E50DE8"/>
    <w:rsid w:val="00ED7A27"/>
    <w:rsid w:val="00EE64E0"/>
    <w:rsid w:val="00F01259"/>
    <w:rsid w:val="00F21391"/>
    <w:rsid w:val="00F22DED"/>
    <w:rsid w:val="00F459E5"/>
    <w:rsid w:val="00F51ACA"/>
    <w:rsid w:val="00F569AD"/>
    <w:rsid w:val="00F6115D"/>
    <w:rsid w:val="00F61630"/>
    <w:rsid w:val="00F777AC"/>
    <w:rsid w:val="00FA492E"/>
    <w:rsid w:val="00FA7C8B"/>
    <w:rsid w:val="00FB2C83"/>
    <w:rsid w:val="00FC518A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4DA56-1D21-4127-8665-4637DBE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1EB0"/>
    <w:pPr>
      <w:keepNext/>
      <w:numPr>
        <w:numId w:val="4"/>
      </w:numPr>
      <w:spacing w:after="0" w:line="240" w:lineRule="auto"/>
      <w:jc w:val="center"/>
      <w:outlineLvl w:val="0"/>
    </w:pPr>
    <w:rPr>
      <w:rFonts w:ascii="Angsana New" w:eastAsia="Cordia New" w:hAnsi="Angsana New" w:cs="Angsana New"/>
      <w:sz w:val="56"/>
      <w:szCs w:val="56"/>
      <w:lang w:val="x-none" w:eastAsia="x-none"/>
    </w:rPr>
  </w:style>
  <w:style w:type="paragraph" w:styleId="2">
    <w:name w:val="heading 2"/>
    <w:basedOn w:val="a0"/>
    <w:next w:val="a0"/>
    <w:link w:val="20"/>
    <w:qFormat/>
    <w:rsid w:val="00CE1EB0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68"/>
      <w:szCs w:val="68"/>
      <w:lang w:val="x-none" w:eastAsia="x-none"/>
    </w:rPr>
  </w:style>
  <w:style w:type="paragraph" w:styleId="3">
    <w:name w:val="heading 3"/>
    <w:basedOn w:val="a0"/>
    <w:next w:val="a0"/>
    <w:link w:val="30"/>
    <w:qFormat/>
    <w:rsid w:val="00CE1EB0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ngsana New" w:eastAsia="Cordia New" w:hAnsi="Angsana New" w:cs="Angsana New"/>
      <w:sz w:val="52"/>
      <w:szCs w:val="52"/>
      <w:lang w:val="x-none" w:eastAsia="x-none"/>
    </w:rPr>
  </w:style>
  <w:style w:type="paragraph" w:styleId="4">
    <w:name w:val="heading 4"/>
    <w:basedOn w:val="a0"/>
    <w:next w:val="a0"/>
    <w:link w:val="40"/>
    <w:qFormat/>
    <w:rsid w:val="00CE1EB0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qFormat/>
    <w:rsid w:val="00CE1EB0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8"/>
      <w:szCs w:val="38"/>
      <w:lang w:val="x-none" w:eastAsia="x-none"/>
    </w:rPr>
  </w:style>
  <w:style w:type="paragraph" w:styleId="6">
    <w:name w:val="heading 6"/>
    <w:basedOn w:val="a0"/>
    <w:next w:val="a0"/>
    <w:link w:val="60"/>
    <w:qFormat/>
    <w:rsid w:val="00CE1EB0"/>
    <w:pPr>
      <w:keepNext/>
      <w:numPr>
        <w:ilvl w:val="5"/>
        <w:numId w:val="4"/>
      </w:numPr>
      <w:spacing w:after="0" w:line="240" w:lineRule="auto"/>
      <w:outlineLvl w:val="5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7">
    <w:name w:val="heading 7"/>
    <w:basedOn w:val="a0"/>
    <w:next w:val="a0"/>
    <w:link w:val="70"/>
    <w:qFormat/>
    <w:rsid w:val="00CE1EB0"/>
    <w:pPr>
      <w:keepNext/>
      <w:numPr>
        <w:ilvl w:val="6"/>
        <w:numId w:val="4"/>
      </w:numPr>
      <w:spacing w:after="0" w:line="240" w:lineRule="auto"/>
      <w:ind w:right="-144"/>
      <w:jc w:val="center"/>
      <w:outlineLvl w:val="6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qFormat/>
    <w:rsid w:val="00CE1EB0"/>
    <w:pPr>
      <w:keepNext/>
      <w:numPr>
        <w:ilvl w:val="7"/>
        <w:numId w:val="4"/>
      </w:numPr>
      <w:spacing w:after="0" w:line="240" w:lineRule="auto"/>
      <w:jc w:val="center"/>
      <w:outlineLvl w:val="7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10193"/>
    <w:pPr>
      <w:ind w:left="720"/>
      <w:contextualSpacing/>
    </w:pPr>
  </w:style>
  <w:style w:type="paragraph" w:styleId="a5">
    <w:name w:val="Balloon Text"/>
    <w:basedOn w:val="a0"/>
    <w:link w:val="a6"/>
    <w:unhideWhenUsed/>
    <w:rsid w:val="00620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1"/>
    <w:link w:val="a5"/>
    <w:rsid w:val="006204A5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1"/>
    <w:link w:val="1"/>
    <w:rsid w:val="00CE1EB0"/>
    <w:rPr>
      <w:rFonts w:ascii="Angsana New" w:eastAsia="Cordia New" w:hAnsi="Angsana New" w:cs="Angsana New"/>
      <w:sz w:val="56"/>
      <w:szCs w:val="56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CE1EB0"/>
    <w:rPr>
      <w:rFonts w:ascii="Angsana New" w:eastAsia="Cordia New" w:hAnsi="Angsana New" w:cs="Angsana New"/>
      <w:b/>
      <w:bCs/>
      <w:sz w:val="68"/>
      <w:szCs w:val="68"/>
      <w:lang w:val="x-none" w:eastAsia="x-none"/>
    </w:rPr>
  </w:style>
  <w:style w:type="character" w:customStyle="1" w:styleId="30">
    <w:name w:val="หัวเรื่อง 3 อักขระ"/>
    <w:basedOn w:val="a1"/>
    <w:link w:val="3"/>
    <w:rsid w:val="00CE1EB0"/>
    <w:rPr>
      <w:rFonts w:ascii="Angsana New" w:eastAsia="Cordia New" w:hAnsi="Angsana New" w:cs="Angsana New"/>
      <w:sz w:val="52"/>
      <w:szCs w:val="52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CE1EB0"/>
    <w:rPr>
      <w:rFonts w:ascii="Angsana New" w:eastAsia="Cordia New" w:hAnsi="Angsana New" w:cs="Angsana New"/>
      <w:b/>
      <w:bCs/>
      <w:sz w:val="36"/>
      <w:szCs w:val="36"/>
      <w:lang w:val="x-none" w:eastAsia="x-none"/>
    </w:rPr>
  </w:style>
  <w:style w:type="character" w:customStyle="1" w:styleId="50">
    <w:name w:val="หัวเรื่อง 5 อักขระ"/>
    <w:basedOn w:val="a1"/>
    <w:link w:val="5"/>
    <w:rsid w:val="00CE1EB0"/>
    <w:rPr>
      <w:rFonts w:ascii="Angsana New" w:eastAsia="Cordia New" w:hAnsi="Angsana New" w:cs="Angsana New"/>
      <w:b/>
      <w:bCs/>
      <w:sz w:val="38"/>
      <w:szCs w:val="38"/>
      <w:lang w:val="x-none" w:eastAsia="x-none"/>
    </w:rPr>
  </w:style>
  <w:style w:type="character" w:customStyle="1" w:styleId="60">
    <w:name w:val="หัวเรื่อง 6 อักขระ"/>
    <w:basedOn w:val="a1"/>
    <w:link w:val="6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1"/>
    <w:link w:val="7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1"/>
    <w:link w:val="8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a3"/>
    <w:uiPriority w:val="99"/>
    <w:semiHidden/>
    <w:unhideWhenUsed/>
    <w:rsid w:val="00CE1EB0"/>
  </w:style>
  <w:style w:type="numbering" w:customStyle="1" w:styleId="NoList11">
    <w:name w:val="No List11"/>
    <w:next w:val="a3"/>
    <w:uiPriority w:val="99"/>
    <w:semiHidden/>
    <w:unhideWhenUsed/>
    <w:rsid w:val="00CE1EB0"/>
  </w:style>
  <w:style w:type="table" w:styleId="a7">
    <w:name w:val="Table Grid"/>
    <w:basedOn w:val="a2"/>
    <w:rsid w:val="00CE1EB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CE1EB0"/>
    <w:rPr>
      <w:color w:val="0000FF"/>
      <w:u w:val="single"/>
    </w:rPr>
  </w:style>
  <w:style w:type="character" w:styleId="a9">
    <w:name w:val="line number"/>
    <w:basedOn w:val="a1"/>
    <w:uiPriority w:val="99"/>
    <w:semiHidden/>
    <w:unhideWhenUsed/>
    <w:rsid w:val="00CE1EB0"/>
  </w:style>
  <w:style w:type="paragraph" w:styleId="aa">
    <w:name w:val="No Spacing"/>
    <w:link w:val="31"/>
    <w:uiPriority w:val="1"/>
    <w:qFormat/>
    <w:rsid w:val="00CE1EB0"/>
    <w:pPr>
      <w:spacing w:after="0" w:line="240" w:lineRule="auto"/>
    </w:pPr>
    <w:rPr>
      <w:rFonts w:ascii="Calibri" w:eastAsia="MS Mincho" w:hAnsi="Calibri" w:cs="Cordia New"/>
    </w:rPr>
  </w:style>
  <w:style w:type="paragraph" w:styleId="ab">
    <w:name w:val="header"/>
    <w:basedOn w:val="a0"/>
    <w:link w:val="ac"/>
    <w:uiPriority w:val="99"/>
    <w:rsid w:val="00CE1EB0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styleId="ad">
    <w:name w:val="page number"/>
    <w:basedOn w:val="a1"/>
    <w:rsid w:val="00CE1EB0"/>
  </w:style>
  <w:style w:type="paragraph" w:styleId="ae">
    <w:name w:val="footer"/>
    <w:basedOn w:val="a0"/>
    <w:link w:val="af"/>
    <w:uiPriority w:val="99"/>
    <w:rsid w:val="00CE1EB0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f">
    <w:name w:val="ท้ายกระดาษ อักขระ"/>
    <w:basedOn w:val="a1"/>
    <w:link w:val="ae"/>
    <w:uiPriority w:val="99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0">
    <w:name w:val="Body Text"/>
    <w:basedOn w:val="a0"/>
    <w:link w:val="af1"/>
    <w:rsid w:val="00CE1EB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f1">
    <w:name w:val="เนื้อความ อักขระ"/>
    <w:basedOn w:val="a1"/>
    <w:link w:val="af0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2">
    <w:name w:val="Block Text"/>
    <w:basedOn w:val="a0"/>
    <w:rsid w:val="00CE1E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0"/>
    <w:link w:val="22"/>
    <w:rsid w:val="00CE1EB0"/>
    <w:pPr>
      <w:spacing w:after="0" w:line="240" w:lineRule="auto"/>
      <w:ind w:right="-1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3">
    <w:name w:val="footnote text"/>
    <w:basedOn w:val="a0"/>
    <w:link w:val="af4"/>
    <w:semiHidden/>
    <w:rsid w:val="00CE1EB0"/>
    <w:pPr>
      <w:spacing w:after="0" w:line="240" w:lineRule="auto"/>
    </w:pPr>
    <w:rPr>
      <w:rFonts w:ascii="AngsanaUPC" w:eastAsia="Cordia New" w:hAnsi="AngsanaUPC" w:cs="Angsana New"/>
      <w:sz w:val="28"/>
      <w:lang w:val="x-none" w:eastAsia="x-none"/>
    </w:rPr>
  </w:style>
  <w:style w:type="character" w:customStyle="1" w:styleId="af4">
    <w:name w:val="ข้อความเชิงอรรถ อักขระ"/>
    <w:basedOn w:val="a1"/>
    <w:link w:val="af3"/>
    <w:semiHidden/>
    <w:rsid w:val="00CE1EB0"/>
    <w:rPr>
      <w:rFonts w:ascii="AngsanaUPC" w:eastAsia="Cordia New" w:hAnsi="AngsanaUPC" w:cs="Angsana New"/>
      <w:sz w:val="28"/>
      <w:lang w:val="x-none" w:eastAsia="x-none"/>
    </w:rPr>
  </w:style>
  <w:style w:type="paragraph" w:styleId="af5">
    <w:name w:val="Title"/>
    <w:basedOn w:val="a0"/>
    <w:link w:val="af6"/>
    <w:qFormat/>
    <w:rsid w:val="00CE1EB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6">
    <w:name w:val="ชื่อเรื่อง อักขระ"/>
    <w:basedOn w:val="a1"/>
    <w:link w:val="af5"/>
    <w:rsid w:val="00CE1EB0"/>
    <w:rPr>
      <w:rFonts w:ascii="AngsanaUPC" w:eastAsia="Cordia New" w:hAnsi="AngsanaUPC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unhideWhenUsed/>
    <w:rsid w:val="00CE1EB0"/>
  </w:style>
  <w:style w:type="character" w:customStyle="1" w:styleId="31">
    <w:name w:val="ไม่มีการเว้นระยะห่าง อักขระ3"/>
    <w:link w:val="aa"/>
    <w:rsid w:val="00CE1EB0"/>
    <w:rPr>
      <w:rFonts w:ascii="Calibri" w:eastAsia="MS Mincho" w:hAnsi="Calibri" w:cs="Cordia New"/>
    </w:rPr>
  </w:style>
  <w:style w:type="table" w:customStyle="1" w:styleId="12">
    <w:name w:val="เส้นตาราง1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ไม่มีการเว้นระยะห่าง1"/>
    <w:link w:val="af7"/>
    <w:qFormat/>
    <w:rsid w:val="00CE1EB0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f7">
    <w:name w:val="ไม่มีการเว้นระยะห่าง อักขระ"/>
    <w:link w:val="13"/>
    <w:uiPriority w:val="1"/>
    <w:rsid w:val="00CE1EB0"/>
    <w:rPr>
      <w:rFonts w:ascii="Calibri" w:eastAsia="Times New Roman" w:hAnsi="Calibri" w:cs="Angsana New"/>
      <w:sz w:val="20"/>
      <w:szCs w:val="20"/>
    </w:rPr>
  </w:style>
  <w:style w:type="paragraph" w:customStyle="1" w:styleId="14">
    <w:name w:val="รายการย่อหน้า1"/>
    <w:basedOn w:val="a0"/>
    <w:uiPriority w:val="34"/>
    <w:qFormat/>
    <w:rsid w:val="00CE1EB0"/>
    <w:pPr>
      <w:ind w:left="720"/>
      <w:contextualSpacing/>
    </w:pPr>
    <w:rPr>
      <w:rFonts w:ascii="Calibri" w:eastAsia="Times New Roman" w:hAnsi="Calibri" w:cs="Cordia New"/>
    </w:rPr>
  </w:style>
  <w:style w:type="paragraph" w:styleId="23">
    <w:name w:val="Body Text Indent 2"/>
    <w:basedOn w:val="a0"/>
    <w:link w:val="24"/>
    <w:rsid w:val="00CE1EB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24">
    <w:name w:val="การเยื้องเนื้อความ 2 อักขระ"/>
    <w:basedOn w:val="a1"/>
    <w:link w:val="23"/>
    <w:rsid w:val="00CE1EB0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customStyle="1" w:styleId="Default">
    <w:name w:val="Default"/>
    <w:rsid w:val="00CE1EB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Normal (Web)"/>
    <w:basedOn w:val="a0"/>
    <w:uiPriority w:val="99"/>
    <w:rsid w:val="00CE1E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yle15">
    <w:name w:val="style15"/>
    <w:rsid w:val="00CE1EB0"/>
  </w:style>
  <w:style w:type="paragraph" w:customStyle="1" w:styleId="Jlist">
    <w:name w:val="Jlist"/>
    <w:basedOn w:val="a0"/>
    <w:rsid w:val="00CE1EB0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styleId="af9">
    <w:name w:val="Strong"/>
    <w:uiPriority w:val="22"/>
    <w:qFormat/>
    <w:rsid w:val="00CE1EB0"/>
    <w:rPr>
      <w:b/>
      <w:bCs/>
    </w:rPr>
  </w:style>
  <w:style w:type="character" w:customStyle="1" w:styleId="afa">
    <w:name w:val="การเยื้องเนื้อความ อักขระ"/>
    <w:link w:val="afb"/>
    <w:semiHidden/>
    <w:rsid w:val="00CE1EB0"/>
    <w:rPr>
      <w:rFonts w:cs="Angsana New"/>
    </w:rPr>
  </w:style>
  <w:style w:type="paragraph" w:styleId="afb">
    <w:name w:val="Body Text Indent"/>
    <w:basedOn w:val="a0"/>
    <w:link w:val="afa"/>
    <w:semiHidden/>
    <w:unhideWhenUsed/>
    <w:rsid w:val="00CE1EB0"/>
    <w:pPr>
      <w:spacing w:after="120"/>
      <w:ind w:left="283"/>
    </w:pPr>
    <w:rPr>
      <w:rFonts w:cs="Angsana New"/>
    </w:rPr>
  </w:style>
  <w:style w:type="character" w:customStyle="1" w:styleId="BodyTextIndentChar1">
    <w:name w:val="Body Text Indent Char1"/>
    <w:basedOn w:val="a1"/>
    <w:uiPriority w:val="99"/>
    <w:semiHidden/>
    <w:rsid w:val="00CE1EB0"/>
  </w:style>
  <w:style w:type="character" w:customStyle="1" w:styleId="15">
    <w:name w:val="การเยื้องเนื้อความ อักขระ1"/>
    <w:uiPriority w:val="99"/>
    <w:semiHidden/>
    <w:rsid w:val="00CE1EB0"/>
    <w:rPr>
      <w:sz w:val="22"/>
      <w:szCs w:val="28"/>
    </w:rPr>
  </w:style>
  <w:style w:type="character" w:customStyle="1" w:styleId="style11">
    <w:name w:val="style11"/>
    <w:rsid w:val="00CE1EB0"/>
    <w:rPr>
      <w:rFonts w:ascii="Microsoft Sans Serif" w:hAnsi="Microsoft Sans Serif" w:cs="Microsoft Sans Serif" w:hint="default"/>
      <w:color w:val="0000FF"/>
      <w:sz w:val="20"/>
      <w:szCs w:val="20"/>
    </w:rPr>
  </w:style>
  <w:style w:type="paragraph" w:customStyle="1" w:styleId="25">
    <w:name w:val="ไม่มีการเว้นระยะห่าง2"/>
    <w:qFormat/>
    <w:rsid w:val="00CE1EB0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msonormalcxspmiddle">
    <w:name w:val="msonormalcxspmiddle"/>
    <w:basedOn w:val="a0"/>
    <w:rsid w:val="00CE1E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onospacing0">
    <w:name w:val="msonospacing"/>
    <w:rsid w:val="00CE1EB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c">
    <w:name w:val="ข้อความข้อคิดเห็น อักขระ"/>
    <w:link w:val="afd"/>
    <w:semiHidden/>
    <w:rsid w:val="00CE1EB0"/>
    <w:rPr>
      <w:rFonts w:ascii="Times New Roman" w:eastAsia="SimSun" w:hAnsi="Times New Roman" w:cs="Angsana New"/>
      <w:szCs w:val="23"/>
      <w:lang w:eastAsia="zh-CN"/>
    </w:rPr>
  </w:style>
  <w:style w:type="paragraph" w:styleId="afd">
    <w:name w:val="annotation text"/>
    <w:basedOn w:val="a0"/>
    <w:link w:val="afc"/>
    <w:semiHidden/>
    <w:rsid w:val="00CE1EB0"/>
    <w:pPr>
      <w:spacing w:after="0" w:line="240" w:lineRule="auto"/>
    </w:pPr>
    <w:rPr>
      <w:rFonts w:ascii="Times New Roman" w:eastAsia="SimSun" w:hAnsi="Times New Roman" w:cs="Angsana New"/>
      <w:szCs w:val="23"/>
      <w:lang w:eastAsia="zh-CN"/>
    </w:rPr>
  </w:style>
  <w:style w:type="character" w:customStyle="1" w:styleId="CommentTextChar1">
    <w:name w:val="Comment Text Char1"/>
    <w:basedOn w:val="a1"/>
    <w:uiPriority w:val="99"/>
    <w:semiHidden/>
    <w:rsid w:val="00CE1EB0"/>
    <w:rPr>
      <w:sz w:val="20"/>
      <w:szCs w:val="25"/>
    </w:rPr>
  </w:style>
  <w:style w:type="character" w:customStyle="1" w:styleId="16">
    <w:name w:val="ข้อความข้อคิดเห็น อักขระ1"/>
    <w:uiPriority w:val="99"/>
    <w:semiHidden/>
    <w:rsid w:val="00CE1EB0"/>
    <w:rPr>
      <w:szCs w:val="25"/>
    </w:rPr>
  </w:style>
  <w:style w:type="character" w:customStyle="1" w:styleId="afe">
    <w:name w:val="ชื่อเรื่องของข้อคิดเห็น อักขระ"/>
    <w:link w:val="aff"/>
    <w:semiHidden/>
    <w:rsid w:val="00CE1EB0"/>
    <w:rPr>
      <w:rFonts w:ascii="Times New Roman" w:eastAsia="SimSun" w:hAnsi="Times New Roman" w:cs="Angsana New"/>
      <w:b/>
      <w:bCs/>
      <w:szCs w:val="23"/>
      <w:lang w:eastAsia="zh-CN"/>
    </w:rPr>
  </w:style>
  <w:style w:type="paragraph" w:styleId="aff">
    <w:name w:val="annotation subject"/>
    <w:basedOn w:val="afd"/>
    <w:next w:val="afd"/>
    <w:link w:val="afe"/>
    <w:semiHidden/>
    <w:rsid w:val="00CE1EB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1EB0"/>
    <w:rPr>
      <w:b/>
      <w:bCs/>
      <w:sz w:val="20"/>
      <w:szCs w:val="25"/>
    </w:rPr>
  </w:style>
  <w:style w:type="character" w:customStyle="1" w:styleId="17">
    <w:name w:val="ชื่อเรื่องของข้อคิดเห็น อักขระ1"/>
    <w:uiPriority w:val="99"/>
    <w:semiHidden/>
    <w:rsid w:val="00CE1EB0"/>
    <w:rPr>
      <w:b/>
      <w:bCs/>
      <w:szCs w:val="25"/>
    </w:rPr>
  </w:style>
  <w:style w:type="character" w:customStyle="1" w:styleId="18">
    <w:name w:val="ไม่มีการเว้นระยะห่าง อักขระ1"/>
    <w:rsid w:val="00CE1EB0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26">
    <w:name w:val="ไม่มีการเว้นระยะห่าง อักขระ2"/>
    <w:rsid w:val="00CE1EB0"/>
    <w:rPr>
      <w:sz w:val="22"/>
      <w:szCs w:val="28"/>
      <w:lang w:val="en-US" w:eastAsia="en-US" w:bidi="th-TH"/>
    </w:rPr>
  </w:style>
  <w:style w:type="numbering" w:customStyle="1" w:styleId="27">
    <w:name w:val="ไม่มีรายการ2"/>
    <w:next w:val="a3"/>
    <w:uiPriority w:val="99"/>
    <w:semiHidden/>
    <w:unhideWhenUsed/>
    <w:rsid w:val="00CE1EB0"/>
  </w:style>
  <w:style w:type="table" w:customStyle="1" w:styleId="28">
    <w:name w:val="เส้นตาราง2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CE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CE1EB0"/>
    <w:rPr>
      <w:rFonts w:ascii="Courier New" w:eastAsia="Times New Roman" w:hAnsi="Courier New" w:cs="Courier New"/>
      <w:sz w:val="20"/>
      <w:szCs w:val="20"/>
    </w:rPr>
  </w:style>
  <w:style w:type="numbering" w:customStyle="1" w:styleId="32">
    <w:name w:val="ไม่มีรายการ3"/>
    <w:next w:val="a3"/>
    <w:uiPriority w:val="99"/>
    <w:semiHidden/>
    <w:unhideWhenUsed/>
    <w:rsid w:val="00CE1EB0"/>
  </w:style>
  <w:style w:type="table" w:customStyle="1" w:styleId="33">
    <w:name w:val="เส้นตาราง3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aliases w:val="ย่อหน้าปกติ"/>
    <w:basedOn w:val="a0"/>
    <w:link w:val="Indent1Char"/>
    <w:rsid w:val="00CE1EB0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 w:line="240" w:lineRule="auto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link w:val="Indent1"/>
    <w:rsid w:val="00CE1EB0"/>
    <w:rPr>
      <w:rFonts w:ascii="TH Sarabun New" w:eastAsia="Cordia New" w:hAnsi="TH Sarabun New" w:cs="TH Sarabun New"/>
      <w:sz w:val="32"/>
      <w:szCs w:val="32"/>
    </w:rPr>
  </w:style>
  <w:style w:type="numbering" w:customStyle="1" w:styleId="NoList2">
    <w:name w:val="No List2"/>
    <w:next w:val="a3"/>
    <w:uiPriority w:val="99"/>
    <w:semiHidden/>
    <w:unhideWhenUsed/>
    <w:rsid w:val="006C37D6"/>
  </w:style>
  <w:style w:type="numbering" w:customStyle="1" w:styleId="110">
    <w:name w:val="ไม่มีรายการ11"/>
    <w:next w:val="a3"/>
    <w:uiPriority w:val="99"/>
    <w:semiHidden/>
    <w:unhideWhenUsed/>
    <w:rsid w:val="006C37D6"/>
  </w:style>
  <w:style w:type="numbering" w:customStyle="1" w:styleId="210">
    <w:name w:val="ไม่มีรายการ21"/>
    <w:next w:val="a3"/>
    <w:uiPriority w:val="99"/>
    <w:semiHidden/>
    <w:unhideWhenUsed/>
    <w:rsid w:val="006C37D6"/>
  </w:style>
  <w:style w:type="numbering" w:customStyle="1" w:styleId="310">
    <w:name w:val="ไม่มีรายการ31"/>
    <w:next w:val="a3"/>
    <w:uiPriority w:val="99"/>
    <w:semiHidden/>
    <w:unhideWhenUsed/>
    <w:rsid w:val="006C37D6"/>
  </w:style>
  <w:style w:type="numbering" w:customStyle="1" w:styleId="NoList12">
    <w:name w:val="No List12"/>
    <w:next w:val="a3"/>
    <w:uiPriority w:val="99"/>
    <w:semiHidden/>
    <w:unhideWhenUsed/>
    <w:rsid w:val="006C37D6"/>
  </w:style>
  <w:style w:type="table" w:customStyle="1" w:styleId="TableGrid1">
    <w:name w:val="Table Grid1"/>
    <w:basedOn w:val="a2"/>
    <w:next w:val="a7"/>
    <w:uiPriority w:val="39"/>
    <w:rsid w:val="006C37D6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3"/>
    <w:uiPriority w:val="99"/>
    <w:semiHidden/>
    <w:unhideWhenUsed/>
    <w:rsid w:val="006C37D6"/>
  </w:style>
  <w:style w:type="table" w:customStyle="1" w:styleId="112">
    <w:name w:val="เส้นตาราง11"/>
    <w:basedOn w:val="a2"/>
    <w:next w:val="a7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ไม่มีรายการ211"/>
    <w:next w:val="a3"/>
    <w:uiPriority w:val="99"/>
    <w:semiHidden/>
    <w:unhideWhenUsed/>
    <w:rsid w:val="006C37D6"/>
  </w:style>
  <w:style w:type="table" w:customStyle="1" w:styleId="212">
    <w:name w:val="เส้นตาราง21"/>
    <w:basedOn w:val="a2"/>
    <w:next w:val="a7"/>
    <w:uiPriority w:val="59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ไม่มีรายการ311"/>
    <w:next w:val="a3"/>
    <w:uiPriority w:val="99"/>
    <w:semiHidden/>
    <w:unhideWhenUsed/>
    <w:rsid w:val="006C37D6"/>
  </w:style>
  <w:style w:type="table" w:customStyle="1" w:styleId="312">
    <w:name w:val="เส้นตาราง31"/>
    <w:basedOn w:val="a2"/>
    <w:next w:val="a7"/>
    <w:uiPriority w:val="59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3"/>
    <w:uiPriority w:val="99"/>
    <w:semiHidden/>
    <w:unhideWhenUsed/>
    <w:rsid w:val="00FA492E"/>
  </w:style>
  <w:style w:type="character" w:customStyle="1" w:styleId="apple-converted-space">
    <w:name w:val="apple-converted-space"/>
    <w:basedOn w:val="a1"/>
    <w:rsid w:val="00FA492E"/>
  </w:style>
  <w:style w:type="character" w:customStyle="1" w:styleId="style7">
    <w:name w:val="style7"/>
    <w:basedOn w:val="a1"/>
    <w:rsid w:val="00FA492E"/>
  </w:style>
  <w:style w:type="table" w:customStyle="1" w:styleId="120">
    <w:name w:val="เส้นตาราง12"/>
    <w:basedOn w:val="a2"/>
    <w:next w:val="a7"/>
    <w:rsid w:val="00FA49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รายการย่อหน้า2"/>
    <w:basedOn w:val="a0"/>
    <w:qFormat/>
    <w:rsid w:val="00FA492E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styleId="a">
    <w:name w:val="List Bullet"/>
    <w:basedOn w:val="a0"/>
    <w:rsid w:val="00FA492E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34">
    <w:name w:val="รายการย่อหน้า3"/>
    <w:basedOn w:val="a0"/>
    <w:qFormat/>
    <w:rsid w:val="00FA492E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numbering" w:customStyle="1" w:styleId="121">
    <w:name w:val="ไม่มีรายการ12"/>
    <w:next w:val="a3"/>
    <w:uiPriority w:val="99"/>
    <w:semiHidden/>
    <w:unhideWhenUsed/>
    <w:rsid w:val="00FA492E"/>
  </w:style>
  <w:style w:type="numbering" w:customStyle="1" w:styleId="220">
    <w:name w:val="ไม่มีรายการ22"/>
    <w:next w:val="a3"/>
    <w:uiPriority w:val="99"/>
    <w:semiHidden/>
    <w:unhideWhenUsed/>
    <w:rsid w:val="00FA492E"/>
  </w:style>
  <w:style w:type="character" w:customStyle="1" w:styleId="19">
    <w:name w:val="ไฮเปอร์ลิงก์ที่ไปมาแล้ว1"/>
    <w:basedOn w:val="a1"/>
    <w:uiPriority w:val="99"/>
    <w:semiHidden/>
    <w:unhideWhenUsed/>
    <w:rsid w:val="00FA492E"/>
    <w:rPr>
      <w:color w:val="800080"/>
      <w:u w:val="single"/>
    </w:rPr>
  </w:style>
  <w:style w:type="character" w:customStyle="1" w:styleId="FollowedHyperlink1">
    <w:name w:val="FollowedHyperlink1"/>
    <w:basedOn w:val="a1"/>
    <w:uiPriority w:val="99"/>
    <w:semiHidden/>
    <w:unhideWhenUsed/>
    <w:rsid w:val="00FA492E"/>
    <w:rPr>
      <w:color w:val="800080"/>
      <w:u w:val="single"/>
    </w:rPr>
  </w:style>
  <w:style w:type="numbering" w:customStyle="1" w:styleId="320">
    <w:name w:val="ไม่มีรายการ32"/>
    <w:next w:val="a3"/>
    <w:uiPriority w:val="99"/>
    <w:semiHidden/>
    <w:unhideWhenUsed/>
    <w:rsid w:val="00FA492E"/>
  </w:style>
  <w:style w:type="character" w:styleId="aff0">
    <w:name w:val="FollowedHyperlink"/>
    <w:basedOn w:val="a1"/>
    <w:uiPriority w:val="99"/>
    <w:semiHidden/>
    <w:unhideWhenUsed/>
    <w:rsid w:val="00FA492E"/>
    <w:rPr>
      <w:color w:val="800080" w:themeColor="followedHyperlink"/>
      <w:u w:val="single"/>
    </w:rPr>
  </w:style>
  <w:style w:type="numbering" w:customStyle="1" w:styleId="NoList4">
    <w:name w:val="No List4"/>
    <w:next w:val="a3"/>
    <w:uiPriority w:val="99"/>
    <w:semiHidden/>
    <w:unhideWhenUsed/>
    <w:rsid w:val="00FA492E"/>
  </w:style>
  <w:style w:type="table" w:customStyle="1" w:styleId="130">
    <w:name w:val="เส้นตาราง13"/>
    <w:basedOn w:val="a2"/>
    <w:next w:val="a7"/>
    <w:rsid w:val="00FA49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ไม่มีรายการ13"/>
    <w:next w:val="a3"/>
    <w:uiPriority w:val="99"/>
    <w:semiHidden/>
    <w:unhideWhenUsed/>
    <w:rsid w:val="00FA492E"/>
  </w:style>
  <w:style w:type="numbering" w:customStyle="1" w:styleId="230">
    <w:name w:val="ไม่มีรายการ23"/>
    <w:next w:val="a3"/>
    <w:uiPriority w:val="99"/>
    <w:semiHidden/>
    <w:unhideWhenUsed/>
    <w:rsid w:val="00FA492E"/>
  </w:style>
  <w:style w:type="numbering" w:customStyle="1" w:styleId="330">
    <w:name w:val="ไม่มีรายการ33"/>
    <w:next w:val="a3"/>
    <w:uiPriority w:val="99"/>
    <w:semiHidden/>
    <w:unhideWhenUsed/>
    <w:rsid w:val="00FA492E"/>
  </w:style>
  <w:style w:type="numbering" w:customStyle="1" w:styleId="NoList5">
    <w:name w:val="No List5"/>
    <w:next w:val="a3"/>
    <w:uiPriority w:val="99"/>
    <w:semiHidden/>
    <w:unhideWhenUsed/>
    <w:rsid w:val="00DA4EC8"/>
  </w:style>
  <w:style w:type="table" w:customStyle="1" w:styleId="140">
    <w:name w:val="เส้นตาราง14"/>
    <w:basedOn w:val="a2"/>
    <w:next w:val="a7"/>
    <w:rsid w:val="00DA4E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ไม่มีรายการ14"/>
    <w:next w:val="a3"/>
    <w:uiPriority w:val="99"/>
    <w:semiHidden/>
    <w:unhideWhenUsed/>
    <w:rsid w:val="00DA4EC8"/>
  </w:style>
  <w:style w:type="numbering" w:customStyle="1" w:styleId="240">
    <w:name w:val="ไม่มีรายการ24"/>
    <w:next w:val="a3"/>
    <w:uiPriority w:val="99"/>
    <w:semiHidden/>
    <w:unhideWhenUsed/>
    <w:rsid w:val="00DA4EC8"/>
  </w:style>
  <w:style w:type="numbering" w:customStyle="1" w:styleId="340">
    <w:name w:val="ไม่มีรายการ34"/>
    <w:next w:val="a3"/>
    <w:uiPriority w:val="99"/>
    <w:semiHidden/>
    <w:unhideWhenUsed/>
    <w:rsid w:val="00DA4EC8"/>
  </w:style>
  <w:style w:type="numbering" w:customStyle="1" w:styleId="NoList6">
    <w:name w:val="No List6"/>
    <w:next w:val="a3"/>
    <w:uiPriority w:val="99"/>
    <w:semiHidden/>
    <w:unhideWhenUsed/>
    <w:rsid w:val="000669CE"/>
  </w:style>
  <w:style w:type="numbering" w:customStyle="1" w:styleId="NoList13">
    <w:name w:val="No List13"/>
    <w:next w:val="a3"/>
    <w:uiPriority w:val="99"/>
    <w:semiHidden/>
    <w:unhideWhenUsed/>
    <w:rsid w:val="000669CE"/>
  </w:style>
  <w:style w:type="numbering" w:customStyle="1" w:styleId="150">
    <w:name w:val="ไม่มีรายการ15"/>
    <w:next w:val="a3"/>
    <w:uiPriority w:val="99"/>
    <w:semiHidden/>
    <w:unhideWhenUsed/>
    <w:rsid w:val="000669CE"/>
  </w:style>
  <w:style w:type="numbering" w:customStyle="1" w:styleId="250">
    <w:name w:val="ไม่มีรายการ25"/>
    <w:next w:val="a3"/>
    <w:uiPriority w:val="99"/>
    <w:semiHidden/>
    <w:unhideWhenUsed/>
    <w:rsid w:val="000669CE"/>
  </w:style>
  <w:style w:type="numbering" w:customStyle="1" w:styleId="35">
    <w:name w:val="ไม่มีรายการ35"/>
    <w:next w:val="a3"/>
    <w:uiPriority w:val="99"/>
    <w:semiHidden/>
    <w:unhideWhenUsed/>
    <w:rsid w:val="000669CE"/>
  </w:style>
  <w:style w:type="numbering" w:customStyle="1" w:styleId="NoList7">
    <w:name w:val="No List7"/>
    <w:next w:val="a3"/>
    <w:uiPriority w:val="99"/>
    <w:semiHidden/>
    <w:unhideWhenUsed/>
    <w:rsid w:val="00DB0AA9"/>
  </w:style>
  <w:style w:type="table" w:customStyle="1" w:styleId="151">
    <w:name w:val="เส้นตาราง15"/>
    <w:basedOn w:val="a2"/>
    <w:next w:val="a7"/>
    <w:rsid w:val="00DB0A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ไม่มีรายการ16"/>
    <w:next w:val="a3"/>
    <w:uiPriority w:val="99"/>
    <w:semiHidden/>
    <w:unhideWhenUsed/>
    <w:rsid w:val="00DB0AA9"/>
  </w:style>
  <w:style w:type="numbering" w:customStyle="1" w:styleId="260">
    <w:name w:val="ไม่มีรายการ26"/>
    <w:next w:val="a3"/>
    <w:uiPriority w:val="99"/>
    <w:semiHidden/>
    <w:unhideWhenUsed/>
    <w:rsid w:val="00DB0AA9"/>
  </w:style>
  <w:style w:type="numbering" w:customStyle="1" w:styleId="36">
    <w:name w:val="ไม่มีรายการ36"/>
    <w:next w:val="a3"/>
    <w:uiPriority w:val="99"/>
    <w:semiHidden/>
    <w:unhideWhenUsed/>
    <w:rsid w:val="00DB0AA9"/>
  </w:style>
  <w:style w:type="numbering" w:customStyle="1" w:styleId="NoList8">
    <w:name w:val="No List8"/>
    <w:next w:val="a3"/>
    <w:uiPriority w:val="99"/>
    <w:semiHidden/>
    <w:unhideWhenUsed/>
    <w:rsid w:val="008D0EC8"/>
  </w:style>
  <w:style w:type="table" w:customStyle="1" w:styleId="161">
    <w:name w:val="เส้นตาราง16"/>
    <w:basedOn w:val="a2"/>
    <w:next w:val="a7"/>
    <w:rsid w:val="008D0E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ไม่มีรายการ17"/>
    <w:next w:val="a3"/>
    <w:uiPriority w:val="99"/>
    <w:semiHidden/>
    <w:unhideWhenUsed/>
    <w:rsid w:val="008D0EC8"/>
  </w:style>
  <w:style w:type="numbering" w:customStyle="1" w:styleId="270">
    <w:name w:val="ไม่มีรายการ27"/>
    <w:next w:val="a3"/>
    <w:uiPriority w:val="99"/>
    <w:semiHidden/>
    <w:unhideWhenUsed/>
    <w:rsid w:val="008D0EC8"/>
  </w:style>
  <w:style w:type="numbering" w:customStyle="1" w:styleId="37">
    <w:name w:val="ไม่มีรายการ37"/>
    <w:next w:val="a3"/>
    <w:uiPriority w:val="99"/>
    <w:semiHidden/>
    <w:unhideWhenUsed/>
    <w:rsid w:val="008D0EC8"/>
  </w:style>
  <w:style w:type="table" w:customStyle="1" w:styleId="TableGrid2">
    <w:name w:val="Table Grid2"/>
    <w:basedOn w:val="a2"/>
    <w:next w:val="a7"/>
    <w:uiPriority w:val="39"/>
    <w:rsid w:val="004E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ไม่มีรายการ4"/>
    <w:next w:val="a3"/>
    <w:uiPriority w:val="99"/>
    <w:semiHidden/>
    <w:unhideWhenUsed/>
    <w:rsid w:val="00FB2C83"/>
  </w:style>
  <w:style w:type="numbering" w:customStyle="1" w:styleId="180">
    <w:name w:val="ไม่มีรายการ18"/>
    <w:next w:val="a3"/>
    <w:uiPriority w:val="99"/>
    <w:semiHidden/>
    <w:unhideWhenUsed/>
    <w:rsid w:val="00FB2C83"/>
  </w:style>
  <w:style w:type="numbering" w:customStyle="1" w:styleId="1120">
    <w:name w:val="ไม่มีรายการ112"/>
    <w:next w:val="a3"/>
    <w:uiPriority w:val="99"/>
    <w:semiHidden/>
    <w:unhideWhenUsed/>
    <w:rsid w:val="00FB2C83"/>
  </w:style>
  <w:style w:type="numbering" w:customStyle="1" w:styleId="280">
    <w:name w:val="ไม่มีรายการ28"/>
    <w:next w:val="a3"/>
    <w:uiPriority w:val="99"/>
    <w:semiHidden/>
    <w:unhideWhenUsed/>
    <w:rsid w:val="00FB2C83"/>
  </w:style>
  <w:style w:type="numbering" w:customStyle="1" w:styleId="38">
    <w:name w:val="ไม่มีรายการ38"/>
    <w:next w:val="a3"/>
    <w:uiPriority w:val="99"/>
    <w:semiHidden/>
    <w:unhideWhenUsed/>
    <w:rsid w:val="00FB2C83"/>
  </w:style>
  <w:style w:type="numbering" w:customStyle="1" w:styleId="410">
    <w:name w:val="ไม่มีรายการ41"/>
    <w:next w:val="a3"/>
    <w:uiPriority w:val="99"/>
    <w:semiHidden/>
    <w:unhideWhenUsed/>
    <w:rsid w:val="00FB2C83"/>
  </w:style>
  <w:style w:type="table" w:customStyle="1" w:styleId="42">
    <w:name w:val="เส้นตาราง4"/>
    <w:basedOn w:val="a2"/>
    <w:next w:val="a7"/>
    <w:uiPriority w:val="99"/>
    <w:rsid w:val="00FB2C8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2"/>
    <w:next w:val="a7"/>
    <w:rsid w:val="00FB2C8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1"/>
    <w:rsid w:val="00FB2C83"/>
  </w:style>
  <w:style w:type="character" w:styleId="aff1">
    <w:name w:val="Emphasis"/>
    <w:basedOn w:val="a1"/>
    <w:uiPriority w:val="20"/>
    <w:qFormat/>
    <w:rsid w:val="00FB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7460</Words>
  <Characters>42522</Characters>
  <Application>Microsoft Office Word</Application>
  <DocSecurity>0</DocSecurity>
  <Lines>354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Anuthin</dc:creator>
  <cp:lastModifiedBy>Acer</cp:lastModifiedBy>
  <cp:revision>169</cp:revision>
  <cp:lastPrinted>2018-10-11T08:46:00Z</cp:lastPrinted>
  <dcterms:created xsi:type="dcterms:W3CDTF">2018-02-18T05:15:00Z</dcterms:created>
  <dcterms:modified xsi:type="dcterms:W3CDTF">2018-11-29T16:00:00Z</dcterms:modified>
</cp:coreProperties>
</file>